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83" w:rsidRPr="00DC349F" w:rsidRDefault="006777DD" w:rsidP="006777DD">
      <w:pPr>
        <w:jc w:val="center"/>
        <w:rPr>
          <w:rFonts w:ascii="Arial" w:hAnsi="Arial" w:cs="Arial"/>
          <w:b/>
          <w:sz w:val="28"/>
        </w:rPr>
      </w:pPr>
      <w:r w:rsidRPr="00DC349F">
        <w:rPr>
          <w:rFonts w:ascii="Arial" w:hAnsi="Arial" w:cs="Arial"/>
          <w:b/>
          <w:sz w:val="28"/>
        </w:rPr>
        <w:t>The Engineers’ Council Board of Directors Meeting</w:t>
      </w:r>
      <w:r w:rsidR="00DA63A7" w:rsidRPr="00DC349F">
        <w:rPr>
          <w:rFonts w:ascii="Arial" w:hAnsi="Arial" w:cs="Arial"/>
          <w:b/>
          <w:sz w:val="28"/>
        </w:rPr>
        <w:t xml:space="preserve"> Minutes</w:t>
      </w:r>
    </w:p>
    <w:p w:rsidR="006777DD" w:rsidRPr="00DC349F" w:rsidRDefault="00E30754" w:rsidP="00827A55">
      <w:pPr>
        <w:jc w:val="center"/>
        <w:rPr>
          <w:rFonts w:ascii="Times New Roman" w:hAnsi="Times New Roman" w:cs="Times New Roman"/>
          <w:b/>
          <w:sz w:val="24"/>
        </w:rPr>
      </w:pPr>
      <w:r w:rsidRPr="00DC349F">
        <w:rPr>
          <w:rFonts w:ascii="Times New Roman" w:hAnsi="Times New Roman" w:cs="Times New Roman"/>
          <w:b/>
          <w:sz w:val="24"/>
        </w:rPr>
        <w:t xml:space="preserve">Tuesday, </w:t>
      </w:r>
      <w:r w:rsidR="007D6DBE">
        <w:rPr>
          <w:rFonts w:ascii="Times New Roman" w:hAnsi="Times New Roman" w:cs="Times New Roman"/>
          <w:b/>
          <w:sz w:val="24"/>
        </w:rPr>
        <w:t>September</w:t>
      </w:r>
      <w:r w:rsidR="00975570" w:rsidRPr="00DC349F">
        <w:rPr>
          <w:rFonts w:ascii="Times New Roman" w:hAnsi="Times New Roman" w:cs="Times New Roman"/>
          <w:b/>
          <w:sz w:val="24"/>
        </w:rPr>
        <w:t xml:space="preserve"> </w:t>
      </w:r>
      <w:r w:rsidR="007D6DBE">
        <w:rPr>
          <w:rFonts w:ascii="Times New Roman" w:hAnsi="Times New Roman" w:cs="Times New Roman"/>
          <w:b/>
          <w:sz w:val="24"/>
        </w:rPr>
        <w:t>13</w:t>
      </w:r>
      <w:r w:rsidR="00A73C52" w:rsidRPr="00DC349F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6777DD" w:rsidRPr="00DC349F">
        <w:rPr>
          <w:rFonts w:ascii="Times New Roman" w:hAnsi="Times New Roman" w:cs="Times New Roman"/>
          <w:b/>
          <w:sz w:val="24"/>
        </w:rPr>
        <w:t xml:space="preserve"> 201</w:t>
      </w:r>
      <w:r w:rsidR="00505A4C" w:rsidRPr="00DC349F">
        <w:rPr>
          <w:rFonts w:ascii="Times New Roman" w:hAnsi="Times New Roman" w:cs="Times New Roman"/>
          <w:b/>
          <w:sz w:val="24"/>
        </w:rPr>
        <w:t>6</w:t>
      </w:r>
    </w:p>
    <w:p w:rsidR="006777DD" w:rsidRPr="00DC349F" w:rsidRDefault="006777DD" w:rsidP="005A5D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349F">
        <w:rPr>
          <w:rFonts w:ascii="Times New Roman" w:hAnsi="Times New Roman" w:cs="Times New Roman"/>
          <w:b/>
        </w:rPr>
        <w:t>Location:</w:t>
      </w:r>
      <w:r w:rsidRPr="00DC349F">
        <w:rPr>
          <w:rFonts w:ascii="Times New Roman" w:hAnsi="Times New Roman" w:cs="Times New Roman"/>
        </w:rPr>
        <w:t xml:space="preserve"> </w:t>
      </w:r>
      <w:r w:rsidR="002F08BB" w:rsidRPr="00DC349F">
        <w:rPr>
          <w:rFonts w:ascii="Times New Roman" w:hAnsi="Times New Roman" w:cs="Times New Roman"/>
        </w:rPr>
        <w:t>Lamplighter</w:t>
      </w:r>
      <w:r w:rsidRPr="00DC349F">
        <w:rPr>
          <w:rFonts w:ascii="Times New Roman" w:hAnsi="Times New Roman" w:cs="Times New Roman"/>
        </w:rPr>
        <w:t xml:space="preserve">, </w:t>
      </w:r>
      <w:r w:rsidR="002F08BB" w:rsidRPr="00DC349F">
        <w:rPr>
          <w:rFonts w:ascii="Times New Roman" w:hAnsi="Times New Roman" w:cs="Times New Roman"/>
        </w:rPr>
        <w:t>Chatsworth</w:t>
      </w:r>
      <w:r w:rsidRPr="00DC349F">
        <w:rPr>
          <w:rFonts w:ascii="Times New Roman" w:hAnsi="Times New Roman" w:cs="Times New Roman"/>
        </w:rPr>
        <w:t>, CA</w:t>
      </w:r>
    </w:p>
    <w:p w:rsidR="005A5D44" w:rsidRPr="00DC349F" w:rsidRDefault="005A5D44" w:rsidP="005A5D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349F">
        <w:rPr>
          <w:rFonts w:ascii="Times New Roman" w:hAnsi="Times New Roman" w:cs="Times New Roman"/>
          <w:b/>
        </w:rPr>
        <w:t>Time:</w:t>
      </w:r>
      <w:r w:rsidRPr="00DC349F">
        <w:rPr>
          <w:rFonts w:ascii="Times New Roman" w:hAnsi="Times New Roman" w:cs="Times New Roman"/>
        </w:rPr>
        <w:t xml:space="preserve"> 6pm-8pm</w:t>
      </w:r>
    </w:p>
    <w:p w:rsidR="00A35DE9" w:rsidRPr="00D20357" w:rsidRDefault="00A35DE9" w:rsidP="00A35DE9">
      <w:pPr>
        <w:spacing w:after="0"/>
        <w:ind w:left="3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357">
        <w:rPr>
          <w:rFonts w:ascii="Times New Roman" w:hAnsi="Times New Roman" w:cs="Times New Roman"/>
          <w:b/>
          <w:sz w:val="24"/>
          <w:szCs w:val="24"/>
          <w:u w:val="single"/>
        </w:rPr>
        <w:t>Attendees:</w:t>
      </w:r>
    </w:p>
    <w:p w:rsidR="00A35DE9" w:rsidRDefault="002A4A33" w:rsidP="00A35DE9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Marek Barylak, </w:t>
      </w:r>
      <w:r w:rsidR="007D6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Sonja Domazet, Paul Gill, </w:t>
      </w:r>
      <w:r w:rsidR="00C13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Stephen Guine, </w:t>
      </w:r>
      <w:r w:rsidR="007D6DBE">
        <w:rPr>
          <w:rFonts w:ascii="Times New Roman" w:hAnsi="Times New Roman" w:cs="Times New Roman"/>
          <w:color w:val="000000" w:themeColor="text1"/>
          <w:sz w:val="24"/>
          <w:szCs w:val="24"/>
        </w:rPr>
        <w:t>Jerry Kraim</w:t>
      </w:r>
      <w:r w:rsidR="007D6DBE" w:rsidRPr="0052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6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Paul Landry, Bob Tarn, </w:t>
      </w:r>
      <w:r w:rsidR="00882EF8">
        <w:rPr>
          <w:rFonts w:ascii="Times New Roman" w:hAnsi="Times New Roman" w:cs="Times New Roman"/>
          <w:color w:val="000000" w:themeColor="text1"/>
          <w:sz w:val="24"/>
          <w:szCs w:val="24"/>
        </w:rPr>
        <w:t>Jackie Zev,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baby Maxwell Stiny </w:t>
      </w:r>
      <w:r w:rsidR="00A35DE9" w:rsidRPr="00EC518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 w:rsidR="00882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5DE9" w:rsidRPr="00F80BE2" w:rsidRDefault="00A35DE9" w:rsidP="006E34A9">
      <w:pPr>
        <w:spacing w:after="0"/>
        <w:jc w:val="center"/>
        <w:rPr>
          <w:b/>
          <w:sz w:val="10"/>
        </w:rPr>
      </w:pPr>
    </w:p>
    <w:p w:rsidR="005A5D44" w:rsidRPr="00D5393C" w:rsidRDefault="005A5D44" w:rsidP="00A35D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3C">
        <w:rPr>
          <w:rFonts w:ascii="Times New Roman" w:hAnsi="Times New Roman" w:cs="Times New Roman"/>
          <w:b/>
          <w:sz w:val="24"/>
          <w:szCs w:val="24"/>
        </w:rPr>
        <w:t xml:space="preserve">Call </w:t>
      </w:r>
      <w:r w:rsidR="00731C9A" w:rsidRPr="00D5393C">
        <w:rPr>
          <w:rFonts w:ascii="Times New Roman" w:hAnsi="Times New Roman" w:cs="Times New Roman"/>
          <w:b/>
          <w:sz w:val="24"/>
          <w:szCs w:val="24"/>
        </w:rPr>
        <w:t xml:space="preserve">to order </w:t>
      </w:r>
      <w:r w:rsidR="00D5393C" w:rsidRPr="00D5393C">
        <w:rPr>
          <w:rFonts w:ascii="Times New Roman" w:hAnsi="Times New Roman" w:cs="Times New Roman"/>
          <w:b/>
          <w:sz w:val="24"/>
          <w:szCs w:val="24"/>
        </w:rPr>
        <w:t>–</w:t>
      </w:r>
      <w:r w:rsidR="00D5393C" w:rsidRPr="00D5393C">
        <w:rPr>
          <w:rFonts w:ascii="Times New Roman" w:hAnsi="Times New Roman" w:cs="Times New Roman"/>
          <w:sz w:val="24"/>
          <w:szCs w:val="24"/>
        </w:rPr>
        <w:t xml:space="preserve"> </w:t>
      </w:r>
      <w:r w:rsidR="00A35DE9" w:rsidRPr="00D5393C">
        <w:rPr>
          <w:rFonts w:ascii="Times New Roman" w:hAnsi="Times New Roman" w:cs="Times New Roman"/>
          <w:sz w:val="24"/>
          <w:szCs w:val="24"/>
        </w:rPr>
        <w:t>The meeting was called t</w:t>
      </w:r>
      <w:r w:rsidR="00CC0E3A" w:rsidRPr="00D5393C">
        <w:rPr>
          <w:rFonts w:ascii="Times New Roman" w:hAnsi="Times New Roman" w:cs="Times New Roman"/>
          <w:sz w:val="24"/>
          <w:szCs w:val="24"/>
        </w:rPr>
        <w:t>o order by Sonja Domazet at 6:</w:t>
      </w:r>
      <w:r w:rsidR="002A4A33" w:rsidRPr="00D5393C">
        <w:rPr>
          <w:rFonts w:ascii="Times New Roman" w:hAnsi="Times New Roman" w:cs="Times New Roman"/>
          <w:sz w:val="24"/>
          <w:szCs w:val="24"/>
        </w:rPr>
        <w:t>10</w:t>
      </w:r>
      <w:r w:rsidR="00A35DE9" w:rsidRPr="00D5393C">
        <w:rPr>
          <w:rFonts w:ascii="Times New Roman" w:hAnsi="Times New Roman" w:cs="Times New Roman"/>
          <w:sz w:val="24"/>
          <w:szCs w:val="24"/>
        </w:rPr>
        <w:t xml:space="preserve"> P.M</w:t>
      </w:r>
      <w:r w:rsidR="00CC0E3A" w:rsidRPr="00D5393C">
        <w:rPr>
          <w:rFonts w:ascii="Times New Roman" w:hAnsi="Times New Roman" w:cs="Times New Roman"/>
          <w:sz w:val="24"/>
          <w:szCs w:val="24"/>
        </w:rPr>
        <w:t>.</w:t>
      </w:r>
    </w:p>
    <w:p w:rsidR="00A60266" w:rsidRPr="00D5393C" w:rsidRDefault="00731C9A" w:rsidP="00A35D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3C">
        <w:rPr>
          <w:rFonts w:ascii="Times New Roman" w:hAnsi="Times New Roman" w:cs="Times New Roman"/>
          <w:b/>
          <w:sz w:val="24"/>
          <w:szCs w:val="24"/>
        </w:rPr>
        <w:t>Minutes</w:t>
      </w:r>
      <w:r w:rsidR="003C66BA" w:rsidRPr="00D5393C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7D6DBE">
        <w:rPr>
          <w:rFonts w:ascii="Times New Roman" w:hAnsi="Times New Roman" w:cs="Times New Roman"/>
          <w:b/>
          <w:sz w:val="24"/>
          <w:szCs w:val="24"/>
        </w:rPr>
        <w:t>August 09</w:t>
      </w:r>
      <w:r w:rsidR="00551ABA" w:rsidRPr="00D5393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05A4C" w:rsidRPr="00D5393C">
        <w:rPr>
          <w:rFonts w:ascii="Times New Roman" w:hAnsi="Times New Roman" w:cs="Times New Roman"/>
          <w:b/>
          <w:sz w:val="24"/>
          <w:szCs w:val="24"/>
        </w:rPr>
        <w:t>, 2016</w:t>
      </w:r>
      <w:r w:rsidR="00A35DE9" w:rsidRPr="00D5393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5393C" w:rsidRPr="00213CF5">
        <w:rPr>
          <w:rFonts w:ascii="Times New Roman" w:hAnsi="Times New Roman" w:cs="Times New Roman"/>
          <w:b/>
          <w:sz w:val="24"/>
          <w:szCs w:val="24"/>
        </w:rPr>
        <w:t>Motion</w:t>
      </w:r>
      <w:r w:rsidR="00CC0E3A" w:rsidRPr="00213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CF5" w:rsidRPr="00213CF5">
        <w:rPr>
          <w:rFonts w:ascii="Times New Roman" w:hAnsi="Times New Roman" w:cs="Times New Roman"/>
          <w:b/>
          <w:sz w:val="24"/>
          <w:szCs w:val="24"/>
        </w:rPr>
        <w:t>made</w:t>
      </w:r>
      <w:r w:rsidR="00213CF5">
        <w:rPr>
          <w:rFonts w:ascii="Times New Roman" w:hAnsi="Times New Roman" w:cs="Times New Roman"/>
          <w:sz w:val="24"/>
          <w:szCs w:val="24"/>
        </w:rPr>
        <w:t xml:space="preserve"> </w:t>
      </w:r>
      <w:r w:rsidR="00CC0E3A" w:rsidRPr="00D5393C">
        <w:rPr>
          <w:rFonts w:ascii="Times New Roman" w:hAnsi="Times New Roman" w:cs="Times New Roman"/>
          <w:sz w:val="24"/>
          <w:szCs w:val="24"/>
        </w:rPr>
        <w:t xml:space="preserve">by </w:t>
      </w:r>
      <w:r w:rsidR="00E973AC">
        <w:rPr>
          <w:rFonts w:ascii="Times New Roman" w:hAnsi="Times New Roman" w:cs="Times New Roman"/>
          <w:sz w:val="24"/>
          <w:szCs w:val="24"/>
        </w:rPr>
        <w:t>Paul Landry</w:t>
      </w:r>
      <w:r w:rsidR="00CC0E3A" w:rsidRPr="00D5393C">
        <w:rPr>
          <w:rFonts w:ascii="Times New Roman" w:hAnsi="Times New Roman" w:cs="Times New Roman"/>
          <w:sz w:val="24"/>
          <w:szCs w:val="24"/>
        </w:rPr>
        <w:t xml:space="preserve"> to accept the minutes, seconded by </w:t>
      </w:r>
      <w:r w:rsidR="00E973AC">
        <w:rPr>
          <w:rFonts w:ascii="Times New Roman" w:hAnsi="Times New Roman" w:cs="Times New Roman"/>
          <w:sz w:val="24"/>
          <w:szCs w:val="24"/>
        </w:rPr>
        <w:t>Stephen Guine</w:t>
      </w:r>
      <w:r w:rsidR="00A35DE9" w:rsidRPr="00D5393C">
        <w:rPr>
          <w:rFonts w:ascii="Times New Roman" w:hAnsi="Times New Roman" w:cs="Times New Roman"/>
          <w:sz w:val="24"/>
          <w:szCs w:val="24"/>
        </w:rPr>
        <w:t>.</w:t>
      </w:r>
      <w:r w:rsidR="00213CF5">
        <w:rPr>
          <w:rFonts w:ascii="Times New Roman" w:hAnsi="Times New Roman" w:cs="Times New Roman"/>
          <w:sz w:val="24"/>
          <w:szCs w:val="24"/>
        </w:rPr>
        <w:t xml:space="preserve"> </w:t>
      </w:r>
      <w:r w:rsidR="00CC0E3A" w:rsidRPr="00D5393C">
        <w:rPr>
          <w:rFonts w:ascii="Times New Roman" w:hAnsi="Times New Roman" w:cs="Times New Roman"/>
          <w:sz w:val="24"/>
          <w:szCs w:val="24"/>
        </w:rPr>
        <w:t xml:space="preserve"> </w:t>
      </w:r>
      <w:r w:rsidR="00CC0E3A" w:rsidRPr="00D5393C">
        <w:rPr>
          <w:rFonts w:ascii="Times New Roman" w:hAnsi="Times New Roman" w:cs="Times New Roman"/>
          <w:b/>
          <w:sz w:val="24"/>
          <w:szCs w:val="24"/>
        </w:rPr>
        <w:t>Motion passes</w:t>
      </w:r>
      <w:r w:rsidR="00CC0E3A" w:rsidRPr="00D5393C">
        <w:rPr>
          <w:rFonts w:ascii="Times New Roman" w:hAnsi="Times New Roman" w:cs="Times New Roman"/>
          <w:sz w:val="24"/>
          <w:szCs w:val="24"/>
        </w:rPr>
        <w:t>.</w:t>
      </w:r>
    </w:p>
    <w:p w:rsidR="002A4A33" w:rsidRPr="00D5393C" w:rsidRDefault="00A44B37" w:rsidP="00CC0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3C">
        <w:rPr>
          <w:rFonts w:ascii="Times New Roman" w:hAnsi="Times New Roman" w:cs="Times New Roman"/>
          <w:b/>
          <w:sz w:val="24"/>
          <w:szCs w:val="24"/>
        </w:rPr>
        <w:t xml:space="preserve">Treasurer’s </w:t>
      </w:r>
      <w:r w:rsidR="00F75090" w:rsidRPr="00D5393C">
        <w:rPr>
          <w:rFonts w:ascii="Times New Roman" w:hAnsi="Times New Roman" w:cs="Times New Roman"/>
          <w:b/>
          <w:sz w:val="24"/>
          <w:szCs w:val="24"/>
        </w:rPr>
        <w:t xml:space="preserve">Report </w:t>
      </w:r>
      <w:r w:rsidR="002A4A33" w:rsidRPr="00D5393C">
        <w:rPr>
          <w:rFonts w:ascii="Times New Roman" w:hAnsi="Times New Roman" w:cs="Times New Roman"/>
          <w:b/>
          <w:sz w:val="24"/>
          <w:szCs w:val="24"/>
        </w:rPr>
        <w:t>–</w:t>
      </w:r>
      <w:r w:rsidR="00A35DE9" w:rsidRPr="00D53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3AC" w:rsidRDefault="00E973AC" w:rsidP="002A4A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A sent to IRS.</w:t>
      </w:r>
    </w:p>
    <w:p w:rsidR="002A4A33" w:rsidRDefault="00E973AC" w:rsidP="002A4A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agreement from </w:t>
      </w:r>
      <w:r w:rsidR="009C0EF4" w:rsidRPr="00D5393C">
        <w:rPr>
          <w:rFonts w:ascii="Times New Roman" w:hAnsi="Times New Roman" w:cs="Times New Roman"/>
          <w:sz w:val="24"/>
          <w:szCs w:val="24"/>
        </w:rPr>
        <w:t xml:space="preserve">Lockheed </w:t>
      </w:r>
      <w:r>
        <w:rPr>
          <w:rFonts w:ascii="Times New Roman" w:hAnsi="Times New Roman" w:cs="Times New Roman"/>
          <w:sz w:val="24"/>
          <w:szCs w:val="24"/>
        </w:rPr>
        <w:t>Martin to pay the outstanding amount of $9,750 for the 2016</w:t>
      </w:r>
      <w:r w:rsidR="00DF4236">
        <w:rPr>
          <w:rFonts w:ascii="Times New Roman" w:hAnsi="Times New Roman" w:cs="Times New Roman"/>
          <w:sz w:val="24"/>
          <w:szCs w:val="24"/>
        </w:rPr>
        <w:t xml:space="preserve"> Banquet.</w:t>
      </w:r>
    </w:p>
    <w:p w:rsidR="00464C87" w:rsidRDefault="00464C87" w:rsidP="002A4A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will submit annual payment for insurance.</w:t>
      </w:r>
    </w:p>
    <w:p w:rsidR="00A35DE9" w:rsidRPr="00D5393C" w:rsidRDefault="00A35DE9" w:rsidP="002A4A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FBA">
        <w:rPr>
          <w:rFonts w:ascii="Times New Roman" w:hAnsi="Times New Roman" w:cs="Times New Roman"/>
          <w:b/>
          <w:sz w:val="24"/>
          <w:szCs w:val="24"/>
        </w:rPr>
        <w:t>Motion</w:t>
      </w:r>
      <w:r w:rsidR="00CC0E3A" w:rsidRPr="000A6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6D5" w:rsidRPr="000A6FBA">
        <w:rPr>
          <w:rFonts w:ascii="Times New Roman" w:hAnsi="Times New Roman" w:cs="Times New Roman"/>
          <w:b/>
          <w:sz w:val="24"/>
          <w:szCs w:val="24"/>
        </w:rPr>
        <w:t>made</w:t>
      </w:r>
      <w:r w:rsidR="005726D5" w:rsidRPr="00D5393C">
        <w:rPr>
          <w:rFonts w:ascii="Times New Roman" w:hAnsi="Times New Roman" w:cs="Times New Roman"/>
          <w:sz w:val="24"/>
          <w:szCs w:val="24"/>
        </w:rPr>
        <w:t xml:space="preserve"> </w:t>
      </w:r>
      <w:r w:rsidR="00C64F53">
        <w:rPr>
          <w:rFonts w:ascii="Times New Roman" w:hAnsi="Times New Roman" w:cs="Times New Roman"/>
          <w:sz w:val="24"/>
          <w:szCs w:val="24"/>
        </w:rPr>
        <w:t xml:space="preserve">by Paul Landry </w:t>
      </w:r>
      <w:r w:rsidR="00CC0E3A" w:rsidRPr="00D5393C">
        <w:rPr>
          <w:rFonts w:ascii="Times New Roman" w:hAnsi="Times New Roman" w:cs="Times New Roman"/>
          <w:sz w:val="24"/>
          <w:szCs w:val="24"/>
        </w:rPr>
        <w:t xml:space="preserve">to accept the </w:t>
      </w:r>
      <w:r w:rsidR="00C64F53">
        <w:rPr>
          <w:rFonts w:ascii="Times New Roman" w:hAnsi="Times New Roman" w:cs="Times New Roman"/>
          <w:sz w:val="24"/>
          <w:szCs w:val="24"/>
        </w:rPr>
        <w:t>August</w:t>
      </w:r>
      <w:r w:rsidRPr="00D5393C">
        <w:rPr>
          <w:rFonts w:ascii="Times New Roman" w:hAnsi="Times New Roman" w:cs="Times New Roman"/>
          <w:sz w:val="24"/>
          <w:szCs w:val="24"/>
        </w:rPr>
        <w:t xml:space="preserve"> Treasurer’s Report </w:t>
      </w:r>
      <w:r w:rsidR="00CC0E3A" w:rsidRPr="00D5393C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C64F53">
        <w:rPr>
          <w:rFonts w:ascii="Times New Roman" w:hAnsi="Times New Roman" w:cs="Times New Roman"/>
          <w:sz w:val="24"/>
          <w:szCs w:val="24"/>
        </w:rPr>
        <w:t>Stephen Guine</w:t>
      </w:r>
      <w:r w:rsidRPr="00D5393C">
        <w:rPr>
          <w:rFonts w:ascii="Times New Roman" w:hAnsi="Times New Roman" w:cs="Times New Roman"/>
          <w:sz w:val="24"/>
          <w:szCs w:val="24"/>
        </w:rPr>
        <w:t>.</w:t>
      </w:r>
      <w:r w:rsidR="00965A28">
        <w:rPr>
          <w:rFonts w:ascii="Times New Roman" w:hAnsi="Times New Roman" w:cs="Times New Roman"/>
          <w:sz w:val="24"/>
          <w:szCs w:val="24"/>
        </w:rPr>
        <w:t xml:space="preserve"> </w:t>
      </w:r>
      <w:r w:rsidRPr="00D5393C">
        <w:rPr>
          <w:rFonts w:ascii="Times New Roman" w:hAnsi="Times New Roman" w:cs="Times New Roman"/>
          <w:sz w:val="24"/>
          <w:szCs w:val="24"/>
        </w:rPr>
        <w:t xml:space="preserve"> </w:t>
      </w:r>
      <w:r w:rsidRPr="00D5393C">
        <w:rPr>
          <w:rFonts w:ascii="Times New Roman" w:hAnsi="Times New Roman" w:cs="Times New Roman"/>
          <w:b/>
          <w:sz w:val="24"/>
          <w:szCs w:val="24"/>
        </w:rPr>
        <w:t>Motion passes.</w:t>
      </w:r>
    </w:p>
    <w:p w:rsidR="00731C9A" w:rsidRPr="00D5393C" w:rsidRDefault="00731C9A" w:rsidP="00A35D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3C">
        <w:rPr>
          <w:rFonts w:ascii="Times New Roman" w:hAnsi="Times New Roman" w:cs="Times New Roman"/>
          <w:b/>
          <w:sz w:val="24"/>
          <w:szCs w:val="24"/>
        </w:rPr>
        <w:t>Committee Reports:</w:t>
      </w:r>
    </w:p>
    <w:p w:rsidR="00C453C7" w:rsidRPr="00D5393C" w:rsidRDefault="00B6359A" w:rsidP="00A35D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3C">
        <w:rPr>
          <w:rFonts w:ascii="Times New Roman" w:hAnsi="Times New Roman" w:cs="Times New Roman"/>
          <w:b/>
          <w:sz w:val="24"/>
          <w:szCs w:val="24"/>
        </w:rPr>
        <w:t xml:space="preserve">Honors &amp; </w:t>
      </w:r>
      <w:r w:rsidR="00096ADA" w:rsidRPr="00D5393C">
        <w:rPr>
          <w:rFonts w:ascii="Times New Roman" w:hAnsi="Times New Roman" w:cs="Times New Roman"/>
          <w:b/>
          <w:sz w:val="24"/>
          <w:szCs w:val="24"/>
        </w:rPr>
        <w:t>A</w:t>
      </w:r>
      <w:r w:rsidRPr="00D5393C">
        <w:rPr>
          <w:rFonts w:ascii="Times New Roman" w:hAnsi="Times New Roman" w:cs="Times New Roman"/>
          <w:b/>
          <w:sz w:val="24"/>
          <w:szCs w:val="24"/>
        </w:rPr>
        <w:t>wards</w:t>
      </w:r>
      <w:r w:rsidR="00F4009B" w:rsidRPr="00D5393C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EF674E" w:rsidRPr="00EF674E" w:rsidRDefault="00F4009B" w:rsidP="00A35DE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3C">
        <w:rPr>
          <w:rFonts w:ascii="Times New Roman" w:hAnsi="Times New Roman" w:cs="Times New Roman"/>
          <w:b/>
          <w:sz w:val="24"/>
          <w:szCs w:val="24"/>
        </w:rPr>
        <w:t>Outstanding</w:t>
      </w:r>
      <w:r w:rsidR="000F31E7">
        <w:rPr>
          <w:rFonts w:ascii="Times New Roman" w:hAnsi="Times New Roman" w:cs="Times New Roman"/>
          <w:b/>
          <w:sz w:val="24"/>
          <w:szCs w:val="24"/>
        </w:rPr>
        <w:t xml:space="preserve"> Action </w:t>
      </w:r>
      <w:r w:rsidR="00171717">
        <w:rPr>
          <w:rFonts w:ascii="Times New Roman" w:hAnsi="Times New Roman" w:cs="Times New Roman"/>
          <w:b/>
          <w:sz w:val="24"/>
          <w:szCs w:val="24"/>
        </w:rPr>
        <w:t>Completed</w:t>
      </w:r>
      <w:r w:rsidRPr="00D539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3AE4" w:rsidRPr="00F11C7D">
        <w:rPr>
          <w:rFonts w:ascii="Times New Roman" w:hAnsi="Times New Roman" w:cs="Times New Roman"/>
          <w:sz w:val="24"/>
          <w:szCs w:val="24"/>
        </w:rPr>
        <w:t>R</w:t>
      </w:r>
      <w:r w:rsidRPr="00F11C7D">
        <w:rPr>
          <w:rFonts w:ascii="Times New Roman" w:hAnsi="Times New Roman" w:cs="Times New Roman"/>
          <w:sz w:val="24"/>
          <w:szCs w:val="24"/>
        </w:rPr>
        <w:t>eprints</w:t>
      </w:r>
      <w:r w:rsidR="00F11C7D" w:rsidRPr="00F11C7D">
        <w:rPr>
          <w:rFonts w:ascii="Times New Roman" w:hAnsi="Times New Roman" w:cs="Times New Roman"/>
          <w:sz w:val="24"/>
          <w:szCs w:val="24"/>
        </w:rPr>
        <w:t>:</w:t>
      </w:r>
      <w:r w:rsidR="004079CA" w:rsidRPr="00F11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9CA" w:rsidRPr="00F11C7D">
        <w:rPr>
          <w:rFonts w:ascii="Times New Roman" w:hAnsi="Times New Roman" w:cs="Times New Roman"/>
          <w:sz w:val="24"/>
          <w:szCs w:val="24"/>
        </w:rPr>
        <w:t>WBJ A</w:t>
      </w:r>
      <w:r w:rsidR="00F11C7D">
        <w:rPr>
          <w:rFonts w:ascii="Times New Roman" w:hAnsi="Times New Roman" w:cs="Times New Roman"/>
          <w:sz w:val="24"/>
          <w:szCs w:val="24"/>
        </w:rPr>
        <w:t>ward 2016 name spelling error. Two</w:t>
      </w:r>
      <w:r w:rsidR="004079CA" w:rsidRPr="00F11C7D">
        <w:rPr>
          <w:rFonts w:ascii="Times New Roman" w:hAnsi="Times New Roman" w:cs="Times New Roman"/>
          <w:sz w:val="24"/>
          <w:szCs w:val="24"/>
        </w:rPr>
        <w:t xml:space="preserve"> People at NGAS (Stephen Guine to provide </w:t>
      </w:r>
      <w:r w:rsidR="00F11C7D">
        <w:rPr>
          <w:rFonts w:ascii="Times New Roman" w:hAnsi="Times New Roman" w:cs="Times New Roman"/>
          <w:sz w:val="24"/>
          <w:szCs w:val="24"/>
        </w:rPr>
        <w:t>information for correction);</w:t>
      </w:r>
      <w:r w:rsidR="004079CA" w:rsidRPr="00F11C7D">
        <w:rPr>
          <w:rFonts w:ascii="Times New Roman" w:hAnsi="Times New Roman" w:cs="Times New Roman"/>
          <w:sz w:val="24"/>
          <w:szCs w:val="24"/>
        </w:rPr>
        <w:t xml:space="preserve"> </w:t>
      </w:r>
      <w:r w:rsidR="00B04894" w:rsidRPr="00F11C7D">
        <w:rPr>
          <w:rFonts w:ascii="Times New Roman" w:hAnsi="Times New Roman" w:cs="Times New Roman"/>
          <w:sz w:val="24"/>
          <w:szCs w:val="24"/>
        </w:rPr>
        <w:t>Sonja confirmed that</w:t>
      </w:r>
      <w:r w:rsidR="004079CA" w:rsidRPr="00F1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9CA" w:rsidRPr="00F11C7D">
        <w:rPr>
          <w:rFonts w:ascii="Times New Roman" w:hAnsi="Times New Roman" w:cs="Times New Roman"/>
          <w:sz w:val="24"/>
          <w:szCs w:val="24"/>
        </w:rPr>
        <w:t>Madni’s</w:t>
      </w:r>
      <w:proofErr w:type="spellEnd"/>
      <w:r w:rsidR="004079CA" w:rsidRPr="00F11C7D">
        <w:rPr>
          <w:rFonts w:ascii="Times New Roman" w:hAnsi="Times New Roman" w:cs="Times New Roman"/>
          <w:sz w:val="24"/>
          <w:szCs w:val="24"/>
        </w:rPr>
        <w:t xml:space="preserve"> </w:t>
      </w:r>
      <w:r w:rsidR="00B04894" w:rsidRPr="00F11C7D">
        <w:rPr>
          <w:rFonts w:ascii="Times New Roman" w:hAnsi="Times New Roman" w:cs="Times New Roman"/>
          <w:sz w:val="24"/>
          <w:szCs w:val="24"/>
        </w:rPr>
        <w:t xml:space="preserve">middle initial needs to be corrected. </w:t>
      </w:r>
      <w:r w:rsidR="00F11C7D">
        <w:rPr>
          <w:rFonts w:ascii="Times New Roman" w:hAnsi="Times New Roman" w:cs="Times New Roman"/>
          <w:sz w:val="24"/>
          <w:szCs w:val="24"/>
        </w:rPr>
        <w:t xml:space="preserve"> </w:t>
      </w:r>
      <w:r w:rsidR="00B04894" w:rsidRPr="00F11C7D">
        <w:rPr>
          <w:rFonts w:ascii="Times New Roman" w:hAnsi="Times New Roman" w:cs="Times New Roman"/>
          <w:sz w:val="24"/>
          <w:szCs w:val="24"/>
        </w:rPr>
        <w:t xml:space="preserve">Tom Tarn to retrieve the award from </w:t>
      </w:r>
      <w:proofErr w:type="spellStart"/>
      <w:r w:rsidR="00B04894" w:rsidRPr="00F11C7D">
        <w:rPr>
          <w:rFonts w:ascii="Times New Roman" w:hAnsi="Times New Roman" w:cs="Times New Roman"/>
          <w:sz w:val="24"/>
          <w:szCs w:val="24"/>
        </w:rPr>
        <w:t>Madni</w:t>
      </w:r>
      <w:proofErr w:type="spellEnd"/>
      <w:r w:rsidR="00B04894" w:rsidRPr="00F11C7D">
        <w:rPr>
          <w:rFonts w:ascii="Times New Roman" w:hAnsi="Times New Roman" w:cs="Times New Roman"/>
          <w:sz w:val="24"/>
          <w:szCs w:val="24"/>
        </w:rPr>
        <w:t xml:space="preserve"> for rework. </w:t>
      </w:r>
      <w:r w:rsidR="00F11C7D">
        <w:rPr>
          <w:rFonts w:ascii="Times New Roman" w:hAnsi="Times New Roman" w:cs="Times New Roman"/>
          <w:sz w:val="24"/>
          <w:szCs w:val="24"/>
        </w:rPr>
        <w:t xml:space="preserve"> </w:t>
      </w:r>
      <w:r w:rsidR="00B04894" w:rsidRPr="00F11C7D">
        <w:rPr>
          <w:rFonts w:ascii="Times New Roman" w:hAnsi="Times New Roman" w:cs="Times New Roman"/>
          <w:sz w:val="24"/>
          <w:szCs w:val="24"/>
        </w:rPr>
        <w:t xml:space="preserve">Ken to repair the broken glass on the project award for NGMS Mod </w:t>
      </w:r>
      <w:proofErr w:type="spellStart"/>
      <w:r w:rsidR="00B04894" w:rsidRPr="00F11C7D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="00B04894" w:rsidRPr="00F11C7D">
        <w:rPr>
          <w:rFonts w:ascii="Times New Roman" w:hAnsi="Times New Roman" w:cs="Times New Roman"/>
          <w:sz w:val="24"/>
          <w:szCs w:val="24"/>
        </w:rPr>
        <w:t xml:space="preserve"> team.</w:t>
      </w:r>
      <w:r w:rsidR="005539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4E55" w:rsidRPr="000F31E7" w:rsidRDefault="0055396F" w:rsidP="00A35DE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96F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 for Paul Gill to print all the corrected awards.</w:t>
      </w:r>
      <w:r w:rsidR="000F31E7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="000F31E7">
        <w:rPr>
          <w:rFonts w:ascii="Times New Roman" w:hAnsi="Times New Roman" w:cs="Times New Roman"/>
          <w:sz w:val="24"/>
          <w:szCs w:val="24"/>
        </w:rPr>
        <w:t>Completed</w:t>
      </w:r>
      <w:proofErr w:type="gramEnd"/>
      <w:r w:rsidR="000F31E7">
        <w:rPr>
          <w:rFonts w:ascii="Times New Roman" w:hAnsi="Times New Roman" w:cs="Times New Roman"/>
          <w:sz w:val="24"/>
          <w:szCs w:val="24"/>
        </w:rPr>
        <w:t>. Paul sent the reprints to Ken via Susan.</w:t>
      </w:r>
    </w:p>
    <w:p w:rsidR="00EF674E" w:rsidRPr="00EF674E" w:rsidRDefault="00EF674E" w:rsidP="00A35DE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96F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 Ken to rebuild the awards.</w:t>
      </w:r>
    </w:p>
    <w:p w:rsidR="000F31E7" w:rsidRDefault="00D60694" w:rsidP="00A35DE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94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 for Sonja to c</w:t>
      </w:r>
      <w:r w:rsidRPr="00D60694">
        <w:rPr>
          <w:rFonts w:ascii="Times New Roman" w:hAnsi="Times New Roman" w:cs="Times New Roman"/>
          <w:sz w:val="24"/>
          <w:szCs w:val="24"/>
        </w:rPr>
        <w:t xml:space="preserve">lose loop with Tom regarding any changes to the Boeing </w:t>
      </w:r>
      <w:r w:rsidR="00171717">
        <w:rPr>
          <w:rFonts w:ascii="Times New Roman" w:hAnsi="Times New Roman" w:cs="Times New Roman"/>
          <w:sz w:val="24"/>
          <w:szCs w:val="24"/>
        </w:rPr>
        <w:t xml:space="preserve">award </w:t>
      </w:r>
      <w:r w:rsidRPr="00D60694">
        <w:rPr>
          <w:rFonts w:ascii="Times New Roman" w:hAnsi="Times New Roman" w:cs="Times New Roman"/>
          <w:sz w:val="24"/>
          <w:szCs w:val="24"/>
        </w:rPr>
        <w:t>artwork.</w:t>
      </w:r>
    </w:p>
    <w:p w:rsidR="00EF674E" w:rsidRPr="00D60694" w:rsidRDefault="00EF674E" w:rsidP="00A35DE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 w:rsidRPr="00EF674E">
        <w:rPr>
          <w:rFonts w:ascii="Times New Roman" w:hAnsi="Times New Roman" w:cs="Times New Roman"/>
          <w:sz w:val="24"/>
          <w:szCs w:val="24"/>
        </w:rPr>
        <w:t>Remove black</w:t>
      </w:r>
      <w:r>
        <w:rPr>
          <w:rFonts w:ascii="Times New Roman" w:hAnsi="Times New Roman" w:cs="Times New Roman"/>
          <w:sz w:val="24"/>
          <w:szCs w:val="24"/>
        </w:rPr>
        <w:t xml:space="preserve"> line from top of the Merit award. Revamp the Merit award. Paul Gill to ask Mike Matte for artistic recommendations. </w:t>
      </w:r>
    </w:p>
    <w:p w:rsidR="005A156F" w:rsidRPr="0019277C" w:rsidRDefault="005A156F" w:rsidP="00A35D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3C">
        <w:rPr>
          <w:rFonts w:ascii="Times New Roman" w:hAnsi="Times New Roman" w:cs="Times New Roman"/>
          <w:b/>
          <w:sz w:val="24"/>
          <w:szCs w:val="24"/>
        </w:rPr>
        <w:t>Banquet</w:t>
      </w:r>
      <w:r w:rsidR="001000F9" w:rsidRPr="00D5393C">
        <w:rPr>
          <w:rFonts w:ascii="Times New Roman" w:hAnsi="Times New Roman" w:cs="Times New Roman"/>
          <w:b/>
          <w:sz w:val="24"/>
          <w:szCs w:val="24"/>
        </w:rPr>
        <w:t xml:space="preserve"> Florida</w:t>
      </w:r>
      <w:r w:rsidR="00F4009B" w:rsidRPr="00D53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7A4" w:rsidRPr="00D5393C">
        <w:rPr>
          <w:rFonts w:ascii="Times New Roman" w:hAnsi="Times New Roman" w:cs="Times New Roman"/>
          <w:b/>
          <w:sz w:val="24"/>
          <w:szCs w:val="24"/>
        </w:rPr>
        <w:t>–</w:t>
      </w:r>
      <w:r w:rsidR="009C3AE4" w:rsidRPr="00D53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717">
        <w:rPr>
          <w:rFonts w:ascii="Times New Roman" w:hAnsi="Times New Roman" w:cs="Times New Roman"/>
          <w:sz w:val="24"/>
          <w:szCs w:val="24"/>
        </w:rPr>
        <w:t>Paul Gill will meet with FL Banquet representatives in person, tentative date Oct 11</w:t>
      </w:r>
      <w:r w:rsidR="00171717" w:rsidRPr="001717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1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74E" w:rsidRPr="00EF674E" w:rsidRDefault="001000F9" w:rsidP="00267A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CF5">
        <w:rPr>
          <w:rFonts w:ascii="Times New Roman" w:hAnsi="Times New Roman" w:cs="Times New Roman"/>
          <w:b/>
          <w:sz w:val="24"/>
          <w:szCs w:val="24"/>
        </w:rPr>
        <w:t>Banquet California</w:t>
      </w:r>
      <w:r w:rsidR="00C453C7" w:rsidRPr="00213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4C6" w:rsidRPr="00213CF5">
        <w:rPr>
          <w:rFonts w:ascii="Times New Roman" w:hAnsi="Times New Roman" w:cs="Times New Roman"/>
          <w:b/>
          <w:sz w:val="24"/>
          <w:szCs w:val="24"/>
        </w:rPr>
        <w:t>–</w:t>
      </w:r>
      <w:r w:rsidR="00115F66" w:rsidRPr="00213CF5">
        <w:rPr>
          <w:rFonts w:ascii="Times New Roman" w:hAnsi="Times New Roman" w:cs="Times New Roman"/>
          <w:sz w:val="24"/>
          <w:szCs w:val="24"/>
        </w:rPr>
        <w:t xml:space="preserve"> </w:t>
      </w:r>
      <w:r w:rsidR="00EF674E">
        <w:rPr>
          <w:rFonts w:ascii="Times New Roman" w:hAnsi="Times New Roman" w:cs="Times New Roman"/>
          <w:sz w:val="24"/>
          <w:szCs w:val="24"/>
        </w:rPr>
        <w:t>Paul Landry soliciting feedback on the newly created electronic nominations. Not everyone from the team has responded yet. Goal is to complete e-forms per received feedback by 09/30 in order to send the call for nominations out.</w:t>
      </w:r>
    </w:p>
    <w:p w:rsidR="00EF674E" w:rsidRPr="00EF674E" w:rsidRDefault="00EF674E" w:rsidP="00EF674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for Call-for nominations: Oct3, Nov 7, Dec 5.</w:t>
      </w:r>
    </w:p>
    <w:p w:rsidR="00EF674E" w:rsidRPr="00EF674E" w:rsidRDefault="00EF674E" w:rsidP="00EF674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due Dec 16</w:t>
      </w:r>
      <w:r w:rsidRPr="00EF67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EF674E" w:rsidRPr="00EF674E" w:rsidRDefault="00EF674E" w:rsidP="00EF674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Jan 10</w:t>
      </w:r>
      <w:r w:rsidRPr="00EF67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EF674E" w:rsidRPr="00EF674E" w:rsidRDefault="00EF674E" w:rsidP="00EF674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74E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 Bob to send the draft call for nominations to Sonja for updates.’</w:t>
      </w:r>
    </w:p>
    <w:p w:rsidR="00EF674E" w:rsidRPr="00EF674E" w:rsidRDefault="00EF674E" w:rsidP="00EF674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74E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 Bob to send out nominations per dates above.</w:t>
      </w:r>
    </w:p>
    <w:p w:rsidR="00EF674E" w:rsidRPr="00EF674E" w:rsidRDefault="00EF674E" w:rsidP="00EF674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>Bob to send Stephen the .</w:t>
      </w:r>
      <w:proofErr w:type="spellStart"/>
      <w:r>
        <w:rPr>
          <w:rFonts w:ascii="Times New Roman" w:hAnsi="Times New Roman" w:cs="Times New Roman"/>
          <w:sz w:val="24"/>
          <w:szCs w:val="24"/>
        </w:rPr>
        <w:t>pst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Outlook file. Stephen to sort through NGAS names.</w:t>
      </w:r>
    </w:p>
    <w:p w:rsidR="00F90D34" w:rsidRDefault="00F90D34" w:rsidP="00F90D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90D34" w:rsidRDefault="00F90D34" w:rsidP="00F90D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90D34" w:rsidRDefault="00F90D34" w:rsidP="00F90D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15DE1" w:rsidRPr="00D5393C" w:rsidRDefault="003F2B4E" w:rsidP="00A35D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3C">
        <w:rPr>
          <w:rFonts w:ascii="Times New Roman" w:hAnsi="Times New Roman" w:cs="Times New Roman"/>
          <w:b/>
          <w:sz w:val="24"/>
          <w:szCs w:val="24"/>
        </w:rPr>
        <w:lastRenderedPageBreak/>
        <w:t>Charitable Giving</w:t>
      </w:r>
      <w:r w:rsidR="002F07A4" w:rsidRPr="00D5393C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tbl>
      <w:tblPr>
        <w:tblW w:w="95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469"/>
        <w:gridCol w:w="5532"/>
        <w:gridCol w:w="1203"/>
      </w:tblGrid>
      <w:tr w:rsidR="00F90D34" w:rsidRPr="005C69C0" w:rsidTr="00F90D34">
        <w:trPr>
          <w:trHeight w:val="260"/>
          <w:tblCellSpacing w:w="0" w:type="dxa"/>
          <w:jc w:val="center"/>
        </w:trPr>
        <w:tc>
          <w:tcPr>
            <w:tcW w:w="684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Charitable Giving Budget Proposal </w:t>
            </w:r>
          </w:p>
        </w:tc>
        <w:tc>
          <w:tcPr>
            <w:tcW w:w="773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 Draft,</w:t>
            </w:r>
          </w:p>
        </w:tc>
        <w:tc>
          <w:tcPr>
            <w:tcW w:w="2910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 Engineers Council</w:t>
            </w:r>
          </w:p>
        </w:tc>
        <w:tc>
          <w:tcPr>
            <w:tcW w:w="633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F90D34" w:rsidRPr="005C69C0" w:rsidTr="00F90D34">
        <w:trPr>
          <w:trHeight w:val="260"/>
          <w:tblCellSpacing w:w="0" w:type="dxa"/>
          <w:jc w:val="center"/>
        </w:trPr>
        <w:tc>
          <w:tcPr>
            <w:tcW w:w="684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 </w:t>
            </w:r>
            <w:r w:rsidRPr="005C69C0">
              <w:rPr>
                <w:rFonts w:cstheme="minorHAnsi"/>
                <w:sz w:val="20"/>
                <w:szCs w:val="20"/>
              </w:rPr>
              <w:t xml:space="preserve">$        5,000 </w:t>
            </w:r>
          </w:p>
        </w:tc>
        <w:tc>
          <w:tcPr>
            <w:tcW w:w="2910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 xml:space="preserve">College/University Scholarships for High School students accepted into science and engineering degree programs. $500 each for 10 </w:t>
            </w:r>
            <w:proofErr w:type="gramStart"/>
            <w:r w:rsidRPr="005C69C0">
              <w:rPr>
                <w:rFonts w:eastAsia="Times New Roman" w:cstheme="minorHAnsi"/>
                <w:sz w:val="20"/>
                <w:szCs w:val="20"/>
              </w:rPr>
              <w:t>students</w:t>
            </w:r>
            <w:proofErr w:type="gramEnd"/>
            <w:r w:rsidRPr="005C69C0">
              <w:rPr>
                <w:rFonts w:eastAsia="Times New Roman" w:cstheme="minorHAnsi"/>
                <w:sz w:val="20"/>
                <w:szCs w:val="20"/>
              </w:rPr>
              <w:t xml:space="preserve"> total.</w:t>
            </w:r>
          </w:p>
        </w:tc>
        <w:tc>
          <w:tcPr>
            <w:tcW w:w="633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Rudy Montalvo</w:t>
            </w:r>
          </w:p>
        </w:tc>
      </w:tr>
      <w:tr w:rsidR="00F90D34" w:rsidRPr="005C69C0" w:rsidTr="00F90D34">
        <w:trPr>
          <w:trHeight w:val="521"/>
          <w:tblCellSpacing w:w="0" w:type="dxa"/>
          <w:jc w:val="center"/>
        </w:trPr>
        <w:tc>
          <w:tcPr>
            <w:tcW w:w="684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73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Theme="minorHAnsi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 </w:t>
            </w:r>
            <w:r w:rsidRPr="005C69C0">
              <w:rPr>
                <w:rFonts w:cstheme="minorHAnsi"/>
                <w:sz w:val="20"/>
                <w:szCs w:val="20"/>
              </w:rPr>
              <w:t xml:space="preserve">$           500 </w:t>
            </w:r>
          </w:p>
        </w:tc>
        <w:tc>
          <w:tcPr>
            <w:tcW w:w="2910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Charitable Giving contributed $500 toward one of the AIAA STEM Teacher Grants. </w:t>
            </w:r>
          </w:p>
        </w:tc>
        <w:tc>
          <w:tcPr>
            <w:tcW w:w="633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Robert Tarn</w:t>
            </w:r>
          </w:p>
        </w:tc>
      </w:tr>
      <w:tr w:rsidR="00F90D34" w:rsidRPr="005C69C0" w:rsidTr="00F90D34">
        <w:trPr>
          <w:trHeight w:val="260"/>
          <w:tblCellSpacing w:w="0" w:type="dxa"/>
          <w:jc w:val="center"/>
        </w:trPr>
        <w:tc>
          <w:tcPr>
            <w:tcW w:w="684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73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 </w:t>
            </w:r>
            <w:r w:rsidRPr="005C69C0">
              <w:rPr>
                <w:rFonts w:cstheme="minorHAnsi"/>
                <w:sz w:val="20"/>
                <w:szCs w:val="20"/>
              </w:rPr>
              <w:t xml:space="preserve">$        1,200 </w:t>
            </w:r>
          </w:p>
        </w:tc>
        <w:tc>
          <w:tcPr>
            <w:tcW w:w="2910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 xml:space="preserve">SFV Chapter </w:t>
            </w:r>
            <w:proofErr w:type="spellStart"/>
            <w:r w:rsidRPr="005C69C0">
              <w:rPr>
                <w:rFonts w:eastAsia="Times New Roman" w:cstheme="minorHAnsi"/>
                <w:sz w:val="20"/>
                <w:szCs w:val="20"/>
              </w:rPr>
              <w:t>Mathcounts</w:t>
            </w:r>
            <w:proofErr w:type="spellEnd"/>
            <w:r w:rsidRPr="005C69C0">
              <w:rPr>
                <w:rFonts w:eastAsia="Times New Roman" w:cstheme="minorHAnsi"/>
                <w:sz w:val="20"/>
                <w:szCs w:val="20"/>
              </w:rPr>
              <w:t>:  $1200.</w:t>
            </w:r>
          </w:p>
        </w:tc>
        <w:tc>
          <w:tcPr>
            <w:tcW w:w="633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Jerry Kraim</w:t>
            </w:r>
          </w:p>
        </w:tc>
      </w:tr>
      <w:tr w:rsidR="00F90D34" w:rsidRPr="005C69C0" w:rsidTr="00F90D34">
        <w:trPr>
          <w:trHeight w:val="521"/>
          <w:tblCellSpacing w:w="0" w:type="dxa"/>
          <w:jc w:val="center"/>
        </w:trPr>
        <w:tc>
          <w:tcPr>
            <w:tcW w:w="684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73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Theme="minorHAnsi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 </w:t>
            </w:r>
            <w:r w:rsidRPr="005C69C0">
              <w:rPr>
                <w:rFonts w:cstheme="minorHAnsi"/>
                <w:sz w:val="20"/>
                <w:szCs w:val="20"/>
              </w:rPr>
              <w:t xml:space="preserve">$           900 </w:t>
            </w:r>
          </w:p>
        </w:tc>
        <w:tc>
          <w:tcPr>
            <w:tcW w:w="2910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 xml:space="preserve">Send one girl to </w:t>
            </w:r>
            <w:proofErr w:type="spellStart"/>
            <w:r w:rsidRPr="005C69C0">
              <w:rPr>
                <w:rFonts w:eastAsia="Times New Roman" w:cstheme="minorHAnsi"/>
                <w:sz w:val="20"/>
                <w:szCs w:val="20"/>
              </w:rPr>
              <w:t>TechTrek</w:t>
            </w:r>
            <w:proofErr w:type="spellEnd"/>
            <w:r w:rsidRPr="005C69C0">
              <w:rPr>
                <w:rFonts w:eastAsia="Times New Roman" w:cstheme="minorHAnsi"/>
                <w:sz w:val="20"/>
                <w:szCs w:val="20"/>
              </w:rPr>
              <w:t xml:space="preserve"> summer's camp, $900.</w:t>
            </w:r>
          </w:p>
        </w:tc>
        <w:tc>
          <w:tcPr>
            <w:tcW w:w="633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Jackie Zev</w:t>
            </w:r>
          </w:p>
        </w:tc>
      </w:tr>
      <w:tr w:rsidR="00F90D34" w:rsidRPr="005C69C0" w:rsidTr="00F90D34">
        <w:trPr>
          <w:trHeight w:val="260"/>
          <w:tblCellSpacing w:w="0" w:type="dxa"/>
          <w:jc w:val="center"/>
        </w:trPr>
        <w:tc>
          <w:tcPr>
            <w:tcW w:w="684" w:type="pct"/>
            <w:vAlign w:val="center"/>
            <w:hideMark/>
          </w:tcPr>
          <w:p w:rsidR="00F90D34" w:rsidRPr="00F90D34" w:rsidRDefault="00F90D34" w:rsidP="005E4D29">
            <w:pPr>
              <w:rPr>
                <w:rFonts w:eastAsia="Times New Roman" w:cstheme="minorHAnsi"/>
                <w:strike/>
                <w:sz w:val="20"/>
                <w:szCs w:val="20"/>
              </w:rPr>
            </w:pPr>
            <w:r w:rsidRPr="00F90D34">
              <w:rPr>
                <w:rFonts w:eastAsia="Times New Roman" w:cstheme="minorHAnsi"/>
                <w:strike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strike/>
                <w:sz w:val="20"/>
                <w:szCs w:val="20"/>
              </w:rPr>
              <w:t xml:space="preserve"> Removed at the meeting.</w:t>
            </w:r>
          </w:p>
        </w:tc>
        <w:tc>
          <w:tcPr>
            <w:tcW w:w="773" w:type="pct"/>
            <w:vAlign w:val="center"/>
            <w:hideMark/>
          </w:tcPr>
          <w:p w:rsidR="00F90D34" w:rsidRPr="00F90D34" w:rsidRDefault="00F90D34" w:rsidP="005E4D29">
            <w:pPr>
              <w:rPr>
                <w:rFonts w:eastAsia="Times New Roman" w:cstheme="minorHAnsi"/>
                <w:strike/>
                <w:sz w:val="20"/>
                <w:szCs w:val="20"/>
              </w:rPr>
            </w:pPr>
            <w:r w:rsidRPr="00F90D34">
              <w:rPr>
                <w:rFonts w:eastAsia="Times New Roman" w:cstheme="minorHAnsi"/>
                <w:strike/>
                <w:sz w:val="20"/>
                <w:szCs w:val="20"/>
              </w:rPr>
              <w:t> </w:t>
            </w:r>
            <w:r w:rsidRPr="00F90D34">
              <w:rPr>
                <w:rFonts w:cstheme="minorHAnsi"/>
                <w:strike/>
                <w:sz w:val="20"/>
                <w:szCs w:val="20"/>
              </w:rPr>
              <w:t xml:space="preserve">$        1,500 </w:t>
            </w:r>
          </w:p>
        </w:tc>
        <w:tc>
          <w:tcPr>
            <w:tcW w:w="2910" w:type="pct"/>
            <w:vAlign w:val="center"/>
            <w:hideMark/>
          </w:tcPr>
          <w:p w:rsidR="00F90D34" w:rsidRPr="00F90D34" w:rsidRDefault="00F90D34" w:rsidP="005E4D29">
            <w:pPr>
              <w:rPr>
                <w:rFonts w:eastAsia="Times New Roman" w:cstheme="minorHAnsi"/>
                <w:strike/>
                <w:sz w:val="20"/>
                <w:szCs w:val="20"/>
              </w:rPr>
            </w:pPr>
            <w:r w:rsidRPr="00F90D34">
              <w:rPr>
                <w:rFonts w:eastAsia="Times New Roman" w:cstheme="minorHAnsi"/>
                <w:strike/>
                <w:sz w:val="20"/>
                <w:szCs w:val="20"/>
              </w:rPr>
              <w:t>California State Science Fair $1500, [Intel International Science Fair minimum $5000]</w:t>
            </w:r>
          </w:p>
        </w:tc>
        <w:tc>
          <w:tcPr>
            <w:tcW w:w="633" w:type="pct"/>
            <w:vAlign w:val="center"/>
            <w:hideMark/>
          </w:tcPr>
          <w:p w:rsidR="00F90D34" w:rsidRPr="00F90D34" w:rsidRDefault="00F90D34" w:rsidP="005E4D29">
            <w:pPr>
              <w:rPr>
                <w:rFonts w:eastAsia="Times New Roman" w:cstheme="minorHAnsi"/>
                <w:strike/>
                <w:sz w:val="20"/>
                <w:szCs w:val="20"/>
              </w:rPr>
            </w:pPr>
            <w:r w:rsidRPr="00F90D34">
              <w:rPr>
                <w:rFonts w:eastAsia="Times New Roman" w:cstheme="minorHAnsi"/>
                <w:strike/>
                <w:sz w:val="20"/>
                <w:szCs w:val="20"/>
              </w:rPr>
              <w:t>Tahseena Kahn</w:t>
            </w:r>
          </w:p>
        </w:tc>
      </w:tr>
      <w:tr w:rsidR="00F90D34" w:rsidRPr="005C69C0" w:rsidTr="00F90D34">
        <w:trPr>
          <w:trHeight w:val="260"/>
          <w:tblCellSpacing w:w="0" w:type="dxa"/>
          <w:jc w:val="center"/>
        </w:trPr>
        <w:tc>
          <w:tcPr>
            <w:tcW w:w="684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73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Theme="minorHAnsi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 </w:t>
            </w:r>
            <w:r w:rsidRPr="005C69C0">
              <w:rPr>
                <w:rFonts w:cstheme="minorHAnsi"/>
                <w:sz w:val="20"/>
                <w:szCs w:val="20"/>
              </w:rPr>
              <w:t xml:space="preserve">$        1,500 </w:t>
            </w:r>
          </w:p>
        </w:tc>
        <w:tc>
          <w:tcPr>
            <w:tcW w:w="2910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CSUN Scholarship at the amount of $1500</w:t>
            </w:r>
          </w:p>
        </w:tc>
        <w:tc>
          <w:tcPr>
            <w:tcW w:w="633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?? Rudy</w:t>
            </w:r>
          </w:p>
        </w:tc>
      </w:tr>
      <w:tr w:rsidR="00F90D34" w:rsidRPr="005C69C0" w:rsidTr="00F90D34">
        <w:trPr>
          <w:trHeight w:val="260"/>
          <w:tblCellSpacing w:w="0" w:type="dxa"/>
          <w:jc w:val="center"/>
        </w:trPr>
        <w:tc>
          <w:tcPr>
            <w:tcW w:w="684" w:type="pct"/>
            <w:vMerge w:val="restart"/>
            <w:vAlign w:val="center"/>
            <w:hideMark/>
          </w:tcPr>
          <w:p w:rsidR="00F90D34" w:rsidRPr="005C69C0" w:rsidRDefault="00F90D34" w:rsidP="00F90D3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(Added following discussions at the meeting)</w:t>
            </w:r>
          </w:p>
        </w:tc>
        <w:tc>
          <w:tcPr>
            <w:tcW w:w="773" w:type="pct"/>
            <w:vAlign w:val="center"/>
            <w:hideMark/>
          </w:tcPr>
          <w:p w:rsidR="00F90D34" w:rsidRPr="005C69C0" w:rsidRDefault="00F90D34" w:rsidP="00F90D3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$500</w:t>
            </w:r>
          </w:p>
        </w:tc>
        <w:tc>
          <w:tcPr>
            <w:tcW w:w="2910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</w:rPr>
              <w:t>LADWP Science Bowl</w:t>
            </w:r>
          </w:p>
        </w:tc>
        <w:tc>
          <w:tcPr>
            <w:tcW w:w="633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</w:rPr>
              <w:t>Rudy</w:t>
            </w:r>
          </w:p>
        </w:tc>
      </w:tr>
      <w:tr w:rsidR="00F90D34" w:rsidRPr="005C69C0" w:rsidTr="00F90D34">
        <w:trPr>
          <w:trHeight w:val="260"/>
          <w:tblCellSpacing w:w="0" w:type="dxa"/>
          <w:jc w:val="center"/>
        </w:trPr>
        <w:tc>
          <w:tcPr>
            <w:tcW w:w="684" w:type="pct"/>
            <w:vMerge/>
            <w:vAlign w:val="center"/>
          </w:tcPr>
          <w:p w:rsidR="00F90D34" w:rsidRPr="005C69C0" w:rsidRDefault="00F90D34" w:rsidP="00F90D3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F90D34" w:rsidRPr="005C69C0" w:rsidRDefault="00F90D34" w:rsidP="00F90D3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$500</w:t>
            </w:r>
          </w:p>
        </w:tc>
        <w:tc>
          <w:tcPr>
            <w:tcW w:w="2910" w:type="pct"/>
            <w:vAlign w:val="center"/>
          </w:tcPr>
          <w:p w:rsidR="00F90D34" w:rsidRPr="005C69C0" w:rsidRDefault="00F90D34" w:rsidP="00F90D3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Undesignated.</w:t>
            </w:r>
          </w:p>
        </w:tc>
        <w:tc>
          <w:tcPr>
            <w:tcW w:w="633" w:type="pct"/>
            <w:vAlign w:val="center"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Rudy</w:t>
            </w:r>
          </w:p>
        </w:tc>
      </w:tr>
      <w:tr w:rsidR="00F90D34" w:rsidRPr="005C69C0" w:rsidTr="00F90D34">
        <w:trPr>
          <w:trHeight w:val="260"/>
          <w:tblCellSpacing w:w="0" w:type="dxa"/>
          <w:jc w:val="center"/>
        </w:trPr>
        <w:tc>
          <w:tcPr>
            <w:tcW w:w="684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Total proposed</w:t>
            </w:r>
          </w:p>
        </w:tc>
        <w:tc>
          <w:tcPr>
            <w:tcW w:w="773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Theme="minorHAnsi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$     10,1</w:t>
            </w:r>
            <w:r w:rsidRPr="005C69C0">
              <w:rPr>
                <w:rFonts w:cstheme="minorHAnsi"/>
                <w:sz w:val="20"/>
                <w:szCs w:val="20"/>
              </w:rPr>
              <w:t xml:space="preserve">00 </w:t>
            </w:r>
          </w:p>
        </w:tc>
        <w:tc>
          <w:tcPr>
            <w:tcW w:w="2910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33" w:type="pct"/>
            <w:vAlign w:val="center"/>
            <w:hideMark/>
          </w:tcPr>
          <w:p w:rsidR="00F90D34" w:rsidRPr="005C69C0" w:rsidRDefault="00F90D34" w:rsidP="005E4D29">
            <w:pPr>
              <w:rPr>
                <w:rFonts w:eastAsia="Times New Roman" w:cstheme="minorHAnsi"/>
                <w:sz w:val="20"/>
                <w:szCs w:val="20"/>
              </w:rPr>
            </w:pPr>
            <w:r w:rsidRPr="005C69C0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:rsidR="00F90D34" w:rsidRDefault="00F90D34" w:rsidP="00F90D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34"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z w:val="24"/>
          <w:szCs w:val="24"/>
        </w:rPr>
        <w:t xml:space="preserve"> discussed the proposed Charitable giving budget and made updates at the meeting. </w:t>
      </w:r>
    </w:p>
    <w:p w:rsidR="00F90D34" w:rsidRPr="00D5393C" w:rsidRDefault="00F90D34" w:rsidP="00F90D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FBA">
        <w:rPr>
          <w:rFonts w:ascii="Times New Roman" w:hAnsi="Times New Roman" w:cs="Times New Roman"/>
          <w:b/>
          <w:sz w:val="24"/>
          <w:szCs w:val="24"/>
        </w:rPr>
        <w:t>Motion made</w:t>
      </w:r>
      <w:r w:rsidRPr="00D5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Stephen Guine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93C">
        <w:rPr>
          <w:rFonts w:ascii="Times New Roman" w:hAnsi="Times New Roman" w:cs="Times New Roman"/>
          <w:sz w:val="24"/>
          <w:szCs w:val="24"/>
        </w:rPr>
        <w:t xml:space="preserve">to accept the </w:t>
      </w:r>
      <w:r>
        <w:rPr>
          <w:rFonts w:ascii="Times New Roman" w:hAnsi="Times New Roman" w:cs="Times New Roman"/>
          <w:sz w:val="24"/>
          <w:szCs w:val="24"/>
        </w:rPr>
        <w:t>proposed Charitable giving budget plan a</w:t>
      </w:r>
      <w:r w:rsidRPr="00D5393C">
        <w:rPr>
          <w:rFonts w:ascii="Times New Roman" w:hAnsi="Times New Roman" w:cs="Times New Roman"/>
          <w:sz w:val="24"/>
          <w:szCs w:val="24"/>
        </w:rPr>
        <w:t xml:space="preserve">nd seconded by </w:t>
      </w:r>
      <w:r>
        <w:rPr>
          <w:rFonts w:ascii="Times New Roman" w:hAnsi="Times New Roman" w:cs="Times New Roman"/>
          <w:sz w:val="24"/>
          <w:szCs w:val="24"/>
        </w:rPr>
        <w:t>Jerry Kraim</w:t>
      </w:r>
      <w:r w:rsidRPr="00D539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93C">
        <w:rPr>
          <w:rFonts w:ascii="Times New Roman" w:hAnsi="Times New Roman" w:cs="Times New Roman"/>
          <w:sz w:val="24"/>
          <w:szCs w:val="24"/>
        </w:rPr>
        <w:t xml:space="preserve"> </w:t>
      </w:r>
      <w:r w:rsidRPr="00D5393C">
        <w:rPr>
          <w:rFonts w:ascii="Times New Roman" w:hAnsi="Times New Roman" w:cs="Times New Roman"/>
          <w:b/>
          <w:sz w:val="24"/>
          <w:szCs w:val="24"/>
        </w:rPr>
        <w:t>Motion passes.</w:t>
      </w:r>
    </w:p>
    <w:p w:rsidR="00F90D34" w:rsidRDefault="00F90D34" w:rsidP="00F90D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>Rudy to update scholarship application forms regarding EC’s presence at the award events.</w:t>
      </w:r>
    </w:p>
    <w:p w:rsidR="00F90D34" w:rsidRDefault="00F90D34" w:rsidP="00F90D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Jackie reported that Nottingham Festival (A Traditional Renaissance Faire) will be the second week of Nov and that Marc is ready with the educational showcase equipment. </w:t>
      </w:r>
      <w:r w:rsidR="0051412B">
        <w:rPr>
          <w:rFonts w:ascii="Times New Roman" w:hAnsi="Times New Roman" w:cs="Times New Roman"/>
          <w:sz w:val="24"/>
          <w:szCs w:val="24"/>
        </w:rPr>
        <w:t>If anyone from EC would like to help, should contact Jackie.</w:t>
      </w:r>
    </w:p>
    <w:p w:rsidR="008A51EC" w:rsidRPr="00F90D34" w:rsidRDefault="008A51EC" w:rsidP="00F90D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reminded the board that MATHCOUNTS is scheduled for Sat Feb 25</w:t>
      </w:r>
      <w:r w:rsidRPr="008A51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2017 (morning), the same day as the banquet. </w:t>
      </w:r>
    </w:p>
    <w:p w:rsidR="00731C9A" w:rsidRPr="00D5393C" w:rsidRDefault="00731C9A" w:rsidP="00A35D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3C">
        <w:rPr>
          <w:rFonts w:ascii="Times New Roman" w:hAnsi="Times New Roman" w:cs="Times New Roman"/>
          <w:b/>
          <w:sz w:val="24"/>
          <w:szCs w:val="24"/>
        </w:rPr>
        <w:t>Conference</w:t>
      </w:r>
      <w:r w:rsidR="002F07A4" w:rsidRPr="00D53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3C7" w:rsidRPr="00D5393C">
        <w:rPr>
          <w:rFonts w:ascii="Times New Roman" w:hAnsi="Times New Roman" w:cs="Times New Roman"/>
          <w:b/>
          <w:sz w:val="24"/>
          <w:szCs w:val="24"/>
        </w:rPr>
        <w:t>–</w:t>
      </w:r>
    </w:p>
    <w:p w:rsidR="00D95F2F" w:rsidRPr="008A51EC" w:rsidRDefault="00D95F2F" w:rsidP="0053671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3C">
        <w:rPr>
          <w:rFonts w:ascii="Times New Roman" w:hAnsi="Times New Roman" w:cs="Times New Roman"/>
          <w:b/>
          <w:sz w:val="24"/>
          <w:szCs w:val="24"/>
        </w:rPr>
        <w:t>Action:</w:t>
      </w:r>
      <w:r w:rsidRPr="00D5393C">
        <w:rPr>
          <w:rFonts w:ascii="Times New Roman" w:hAnsi="Times New Roman" w:cs="Times New Roman"/>
          <w:sz w:val="24"/>
          <w:szCs w:val="24"/>
        </w:rPr>
        <w:t xml:space="preserve"> </w:t>
      </w:r>
      <w:r w:rsidR="00B5043E" w:rsidRPr="00D5393C">
        <w:rPr>
          <w:rFonts w:ascii="Times New Roman" w:hAnsi="Times New Roman" w:cs="Times New Roman"/>
          <w:sz w:val="24"/>
          <w:szCs w:val="24"/>
        </w:rPr>
        <w:t xml:space="preserve">Marek to </w:t>
      </w:r>
      <w:r w:rsidR="008D14AE">
        <w:rPr>
          <w:rFonts w:ascii="Times New Roman" w:hAnsi="Times New Roman" w:cs="Times New Roman"/>
          <w:sz w:val="24"/>
          <w:szCs w:val="24"/>
        </w:rPr>
        <w:t xml:space="preserve">create a letter to send to </w:t>
      </w:r>
      <w:r w:rsidR="00704BAA">
        <w:rPr>
          <w:rFonts w:ascii="Times New Roman" w:hAnsi="Times New Roman" w:cs="Times New Roman"/>
          <w:sz w:val="24"/>
          <w:szCs w:val="24"/>
        </w:rPr>
        <w:t>various universities soliciting</w:t>
      </w:r>
      <w:r w:rsidR="008D14AE">
        <w:rPr>
          <w:rFonts w:ascii="Times New Roman" w:hAnsi="Times New Roman" w:cs="Times New Roman"/>
          <w:sz w:val="24"/>
          <w:szCs w:val="24"/>
        </w:rPr>
        <w:t xml:space="preserve"> help wit</w:t>
      </w:r>
      <w:r w:rsidR="00704BAA">
        <w:rPr>
          <w:rFonts w:ascii="Times New Roman" w:hAnsi="Times New Roman" w:cs="Times New Roman"/>
          <w:sz w:val="24"/>
          <w:szCs w:val="24"/>
        </w:rPr>
        <w:t xml:space="preserve">h hosting, discounted fees, </w:t>
      </w:r>
      <w:r w:rsidR="008D14AE">
        <w:rPr>
          <w:rFonts w:ascii="Times New Roman" w:hAnsi="Times New Roman" w:cs="Times New Roman"/>
          <w:sz w:val="24"/>
          <w:szCs w:val="24"/>
        </w:rPr>
        <w:t>referrals for speakers</w:t>
      </w:r>
      <w:r w:rsidR="00704BAA">
        <w:rPr>
          <w:rFonts w:ascii="Times New Roman" w:hAnsi="Times New Roman" w:cs="Times New Roman"/>
          <w:sz w:val="24"/>
          <w:szCs w:val="24"/>
        </w:rPr>
        <w:t>, and</w:t>
      </w:r>
      <w:r w:rsidR="006C5999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704BAA">
        <w:rPr>
          <w:rFonts w:ascii="Times New Roman" w:hAnsi="Times New Roman" w:cs="Times New Roman"/>
          <w:sz w:val="24"/>
          <w:szCs w:val="24"/>
        </w:rPr>
        <w:t xml:space="preserve"> topics of interest</w:t>
      </w:r>
      <w:r w:rsidR="008D14AE">
        <w:rPr>
          <w:rFonts w:ascii="Times New Roman" w:hAnsi="Times New Roman" w:cs="Times New Roman"/>
          <w:sz w:val="24"/>
          <w:szCs w:val="24"/>
        </w:rPr>
        <w:t>.</w:t>
      </w:r>
      <w:r w:rsidR="008A51EC">
        <w:rPr>
          <w:rFonts w:ascii="Times New Roman" w:hAnsi="Times New Roman" w:cs="Times New Roman"/>
          <w:sz w:val="24"/>
          <w:szCs w:val="24"/>
        </w:rPr>
        <w:t xml:space="preserve"> – Outstanding action.</w:t>
      </w:r>
    </w:p>
    <w:p w:rsidR="008A51EC" w:rsidRPr="008A51EC" w:rsidRDefault="008A51EC" w:rsidP="0053671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1EC">
        <w:rPr>
          <w:rFonts w:ascii="Times New Roman" w:hAnsi="Times New Roman" w:cs="Times New Roman"/>
          <w:sz w:val="24"/>
          <w:szCs w:val="24"/>
        </w:rPr>
        <w:t xml:space="preserve">Marek requested $2500 budget to be allocated for the 2017 </w:t>
      </w:r>
      <w:r>
        <w:rPr>
          <w:rFonts w:ascii="Times New Roman" w:hAnsi="Times New Roman" w:cs="Times New Roman"/>
          <w:sz w:val="24"/>
          <w:szCs w:val="24"/>
        </w:rPr>
        <w:t xml:space="preserve">Technical </w:t>
      </w:r>
      <w:r w:rsidRPr="008A51EC">
        <w:rPr>
          <w:rFonts w:ascii="Times New Roman" w:hAnsi="Times New Roman" w:cs="Times New Roman"/>
          <w:sz w:val="24"/>
          <w:szCs w:val="24"/>
        </w:rPr>
        <w:t>Conference.</w:t>
      </w:r>
    </w:p>
    <w:p w:rsidR="008A51EC" w:rsidRPr="00D5393C" w:rsidRDefault="008A51EC" w:rsidP="008A51E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FBA">
        <w:rPr>
          <w:rFonts w:ascii="Times New Roman" w:hAnsi="Times New Roman" w:cs="Times New Roman"/>
          <w:b/>
          <w:sz w:val="24"/>
          <w:szCs w:val="24"/>
        </w:rPr>
        <w:t>Motion made</w:t>
      </w:r>
      <w:r w:rsidRPr="00D5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Stephen Guine </w:t>
      </w:r>
      <w:r w:rsidRPr="00D5393C">
        <w:rPr>
          <w:rFonts w:ascii="Times New Roman" w:hAnsi="Times New Roman" w:cs="Times New Roman"/>
          <w:sz w:val="24"/>
          <w:szCs w:val="24"/>
        </w:rPr>
        <w:t xml:space="preserve">to accept the </w:t>
      </w:r>
      <w:r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 xml:space="preserve"> budget plan</w:t>
      </w:r>
      <w:r>
        <w:rPr>
          <w:rFonts w:ascii="Times New Roman" w:hAnsi="Times New Roman" w:cs="Times New Roman"/>
          <w:sz w:val="24"/>
          <w:szCs w:val="24"/>
        </w:rPr>
        <w:t xml:space="preserve"> request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5393C">
        <w:rPr>
          <w:rFonts w:ascii="Times New Roman" w:hAnsi="Times New Roman" w:cs="Times New Roman"/>
          <w:sz w:val="24"/>
          <w:szCs w:val="24"/>
        </w:rPr>
        <w:t xml:space="preserve">nd seconded by </w:t>
      </w:r>
      <w:r>
        <w:rPr>
          <w:rFonts w:ascii="Times New Roman" w:hAnsi="Times New Roman" w:cs="Times New Roman"/>
          <w:sz w:val="24"/>
          <w:szCs w:val="24"/>
        </w:rPr>
        <w:t>Bob Tarn</w:t>
      </w:r>
      <w:r w:rsidRPr="00D539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93C">
        <w:rPr>
          <w:rFonts w:ascii="Times New Roman" w:hAnsi="Times New Roman" w:cs="Times New Roman"/>
          <w:sz w:val="24"/>
          <w:szCs w:val="24"/>
        </w:rPr>
        <w:t xml:space="preserve"> </w:t>
      </w:r>
      <w:r w:rsidRPr="00D5393C">
        <w:rPr>
          <w:rFonts w:ascii="Times New Roman" w:hAnsi="Times New Roman" w:cs="Times New Roman"/>
          <w:b/>
          <w:sz w:val="24"/>
          <w:szCs w:val="24"/>
        </w:rPr>
        <w:t>Motion passes.</w:t>
      </w:r>
    </w:p>
    <w:p w:rsidR="00731C9A" w:rsidRPr="00D5393C" w:rsidRDefault="00731C9A" w:rsidP="00A35D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3C">
        <w:rPr>
          <w:rFonts w:ascii="Times New Roman" w:hAnsi="Times New Roman" w:cs="Times New Roman"/>
          <w:b/>
          <w:sz w:val="24"/>
          <w:szCs w:val="24"/>
        </w:rPr>
        <w:t>Correspondence</w:t>
      </w:r>
      <w:r w:rsidR="004320C8" w:rsidRPr="00D53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0C8" w:rsidRPr="00D5393C">
        <w:rPr>
          <w:rFonts w:ascii="Times New Roman" w:hAnsi="Times New Roman" w:cs="Times New Roman"/>
          <w:sz w:val="24"/>
          <w:szCs w:val="24"/>
        </w:rPr>
        <w:t>–</w:t>
      </w:r>
      <w:r w:rsidR="006B2D64" w:rsidRPr="00D5393C">
        <w:rPr>
          <w:rFonts w:ascii="Times New Roman" w:hAnsi="Times New Roman" w:cs="Times New Roman"/>
          <w:sz w:val="24"/>
          <w:szCs w:val="24"/>
        </w:rPr>
        <w:t xml:space="preserve"> </w:t>
      </w:r>
      <w:r w:rsidR="008A51EC">
        <w:rPr>
          <w:rFonts w:ascii="Times New Roman" w:hAnsi="Times New Roman" w:cs="Times New Roman"/>
          <w:sz w:val="24"/>
          <w:szCs w:val="24"/>
        </w:rPr>
        <w:t>Thank you note from Angelica Flores.</w:t>
      </w:r>
      <w:r w:rsidR="006B2D64" w:rsidRPr="00D53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C9A" w:rsidRPr="00D5393C" w:rsidRDefault="00731C9A" w:rsidP="00A35D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3C">
        <w:rPr>
          <w:rFonts w:ascii="Times New Roman" w:hAnsi="Times New Roman" w:cs="Times New Roman"/>
          <w:b/>
          <w:sz w:val="24"/>
          <w:szCs w:val="24"/>
        </w:rPr>
        <w:t>Good &amp; Welfare</w:t>
      </w:r>
      <w:r w:rsidR="00B32C3C" w:rsidRPr="00D5393C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116CF6" w:rsidRPr="008A51EC" w:rsidRDefault="008A51EC" w:rsidP="00B32C3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673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>Bob Tarn to get in contact with honorary board members and determine their viability</w:t>
      </w:r>
      <w:r>
        <w:rPr>
          <w:rFonts w:ascii="Times New Roman" w:hAnsi="Times New Roman" w:cs="Times New Roman"/>
          <w:sz w:val="24"/>
          <w:szCs w:val="24"/>
        </w:rPr>
        <w:t xml:space="preserve"> –Status: Bob will prepare a spreadsheet of all past presidents he contacted.</w:t>
      </w:r>
    </w:p>
    <w:p w:rsidR="002E0673" w:rsidRPr="008A51EC" w:rsidRDefault="008A51EC" w:rsidP="008A51E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Jackie reported that her son Benjamin accepted an internship for 2017 summer at National Geospatial-Intelligence A</w:t>
      </w:r>
      <w:r w:rsidRPr="008A51EC">
        <w:rPr>
          <w:rFonts w:ascii="Times New Roman" w:hAnsi="Times New Roman" w:cs="Times New Roman"/>
          <w:sz w:val="24"/>
          <w:szCs w:val="24"/>
        </w:rPr>
        <w:t>gency</w:t>
      </w:r>
      <w:r>
        <w:rPr>
          <w:rFonts w:ascii="Times New Roman" w:hAnsi="Times New Roman" w:cs="Times New Roman"/>
          <w:sz w:val="24"/>
          <w:szCs w:val="24"/>
        </w:rPr>
        <w:t xml:space="preserve"> in Washington. </w:t>
      </w:r>
    </w:p>
    <w:p w:rsidR="001D73EF" w:rsidRPr="00D5393C" w:rsidRDefault="00C81BEE" w:rsidP="00A35D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3C">
        <w:rPr>
          <w:rFonts w:ascii="Times New Roman" w:hAnsi="Times New Roman" w:cs="Times New Roman"/>
          <w:b/>
          <w:sz w:val="24"/>
          <w:szCs w:val="24"/>
        </w:rPr>
        <w:t>Website</w:t>
      </w:r>
      <w:r w:rsidR="006B64C6" w:rsidRPr="00D5393C">
        <w:rPr>
          <w:rFonts w:ascii="Times New Roman" w:hAnsi="Times New Roman" w:cs="Times New Roman"/>
          <w:b/>
          <w:sz w:val="24"/>
          <w:szCs w:val="24"/>
        </w:rPr>
        <w:t>-</w:t>
      </w:r>
    </w:p>
    <w:p w:rsidR="001C2125" w:rsidRDefault="001C2125" w:rsidP="003B401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in preparation for the call for nomination. Stephen to provide info to Paul Landry/Edward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access site and add the e-forms.</w:t>
      </w:r>
    </w:p>
    <w:p w:rsidR="00857AA8" w:rsidRPr="00857AA8" w:rsidRDefault="00857AA8" w:rsidP="003B401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A8">
        <w:rPr>
          <w:rFonts w:ascii="Times New Roman" w:hAnsi="Times New Roman" w:cs="Times New Roman"/>
          <w:sz w:val="24"/>
          <w:szCs w:val="24"/>
        </w:rPr>
        <w:t>We cleaned up the TEC and Board distribution lists.</w:t>
      </w:r>
      <w:r w:rsidR="001C2125">
        <w:rPr>
          <w:rFonts w:ascii="Times New Roman" w:hAnsi="Times New Roman" w:cs="Times New Roman"/>
          <w:sz w:val="24"/>
          <w:szCs w:val="24"/>
        </w:rPr>
        <w:t>—Completed by Sonja.</w:t>
      </w:r>
    </w:p>
    <w:p w:rsidR="003B4016" w:rsidRPr="00D5393C" w:rsidRDefault="00857AA8" w:rsidP="003B401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pay for the SFVEC.org host name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Bluehost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2125">
        <w:rPr>
          <w:rFonts w:ascii="Times New Roman" w:hAnsi="Times New Roman" w:cs="Times New Roman"/>
          <w:sz w:val="24"/>
          <w:szCs w:val="24"/>
        </w:rPr>
        <w:t>--Paid.</w:t>
      </w:r>
    </w:p>
    <w:p w:rsidR="00900A37" w:rsidRDefault="00731C9A" w:rsidP="006F71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3C">
        <w:rPr>
          <w:rFonts w:ascii="Times New Roman" w:hAnsi="Times New Roman" w:cs="Times New Roman"/>
          <w:b/>
          <w:sz w:val="24"/>
          <w:szCs w:val="24"/>
        </w:rPr>
        <w:t>Old Business</w:t>
      </w:r>
      <w:r w:rsidR="006B64C6" w:rsidRPr="00D5393C">
        <w:rPr>
          <w:rFonts w:ascii="Times New Roman" w:hAnsi="Times New Roman" w:cs="Times New Roman"/>
          <w:b/>
          <w:sz w:val="24"/>
          <w:szCs w:val="24"/>
        </w:rPr>
        <w:t>-</w:t>
      </w:r>
      <w:r w:rsidR="00211BB3" w:rsidRPr="00D53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68A" w:rsidRPr="00BA268A" w:rsidRDefault="00BA268A" w:rsidP="00BA268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creating a member database to keep records of years of service, who is where, etc. Stephen will create a draft. – Stephen started the database.</w:t>
      </w:r>
    </w:p>
    <w:p w:rsidR="00731C9A" w:rsidRPr="00D5393C" w:rsidRDefault="00731C9A" w:rsidP="006F71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3C">
        <w:rPr>
          <w:rFonts w:ascii="Times New Roman" w:hAnsi="Times New Roman" w:cs="Times New Roman"/>
          <w:b/>
          <w:sz w:val="24"/>
          <w:szCs w:val="24"/>
        </w:rPr>
        <w:t>New Business</w:t>
      </w:r>
      <w:r w:rsidR="003F2B4E" w:rsidRPr="00D53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7AD" w:rsidRPr="00D5393C">
        <w:rPr>
          <w:rFonts w:ascii="Times New Roman" w:hAnsi="Times New Roman" w:cs="Times New Roman"/>
          <w:sz w:val="24"/>
          <w:szCs w:val="24"/>
        </w:rPr>
        <w:t>– N/A</w:t>
      </w:r>
    </w:p>
    <w:p w:rsidR="009C12F7" w:rsidRPr="00D5393C" w:rsidRDefault="009C12F7" w:rsidP="00A35DE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303AC3" w:rsidRPr="00D5393C" w:rsidRDefault="00B32C3C" w:rsidP="007775B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</w:rPr>
      </w:pPr>
      <w:r w:rsidRPr="00D5393C">
        <w:rPr>
          <w:rFonts w:ascii="Times New Roman" w:hAnsi="Times New Roman" w:cs="Times New Roman"/>
          <w:b/>
          <w:sz w:val="24"/>
          <w:szCs w:val="24"/>
        </w:rPr>
        <w:t>Meeting adjourned</w:t>
      </w:r>
      <w:r w:rsidR="007775B3" w:rsidRPr="00D5393C">
        <w:rPr>
          <w:rFonts w:ascii="Times New Roman" w:hAnsi="Times New Roman" w:cs="Times New Roman"/>
          <w:b/>
          <w:sz w:val="24"/>
          <w:szCs w:val="24"/>
        </w:rPr>
        <w:t>:</w:t>
      </w:r>
      <w:r w:rsidRPr="00D53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D97">
        <w:rPr>
          <w:rFonts w:ascii="Times New Roman" w:hAnsi="Times New Roman" w:cs="Times New Roman"/>
          <w:b/>
          <w:sz w:val="24"/>
          <w:szCs w:val="24"/>
        </w:rPr>
        <w:t>8</w:t>
      </w:r>
      <w:r w:rsidR="007B47AD" w:rsidRPr="00D5393C">
        <w:rPr>
          <w:rFonts w:ascii="Times New Roman" w:hAnsi="Times New Roman" w:cs="Times New Roman"/>
          <w:b/>
          <w:sz w:val="24"/>
          <w:szCs w:val="24"/>
        </w:rPr>
        <w:t>:</w:t>
      </w:r>
      <w:r w:rsidR="001C2125">
        <w:rPr>
          <w:rFonts w:ascii="Times New Roman" w:hAnsi="Times New Roman" w:cs="Times New Roman"/>
          <w:b/>
          <w:sz w:val="24"/>
          <w:szCs w:val="24"/>
        </w:rPr>
        <w:t>15</w:t>
      </w:r>
      <w:r w:rsidR="007B47AD" w:rsidRPr="00D5393C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D230D3" w:rsidRDefault="00D230D3" w:rsidP="00667D52">
      <w:pPr>
        <w:pStyle w:val="ListParagraph"/>
        <w:spacing w:after="0" w:line="240" w:lineRule="auto"/>
        <w:ind w:left="0"/>
        <w:rPr>
          <w:rFonts w:cstheme="minorHAnsi"/>
          <w:b/>
          <w:sz w:val="18"/>
          <w:szCs w:val="18"/>
        </w:rPr>
      </w:pPr>
    </w:p>
    <w:p w:rsidR="00D230D3" w:rsidRPr="00B44B2B" w:rsidRDefault="00D230D3" w:rsidP="00667D5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44B2B">
        <w:rPr>
          <w:rFonts w:ascii="Times New Roman" w:hAnsi="Times New Roman" w:cs="Times New Roman"/>
          <w:b/>
          <w:sz w:val="32"/>
          <w:szCs w:val="24"/>
          <w:u w:val="single"/>
        </w:rPr>
        <w:t>Action Items:</w:t>
      </w:r>
    </w:p>
    <w:p w:rsidR="00B44B2B" w:rsidRDefault="00B44B2B" w:rsidP="00B44B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19" w:rsidRPr="00136B08" w:rsidRDefault="00BA268A" w:rsidP="00136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>:</w:t>
      </w:r>
      <w:r w:rsidR="00136B08">
        <w:rPr>
          <w:rFonts w:ascii="Times New Roman" w:hAnsi="Times New Roman" w:cs="Times New Roman"/>
          <w:sz w:val="24"/>
          <w:szCs w:val="24"/>
        </w:rPr>
        <w:t xml:space="preserve"> Print the corrected Award Certificates </w:t>
      </w:r>
      <w:r w:rsidR="00136B08" w:rsidRPr="00136B08">
        <w:rPr>
          <w:rFonts w:ascii="Times New Roman" w:hAnsi="Times New Roman" w:cs="Times New Roman"/>
          <w:b/>
          <w:sz w:val="24"/>
          <w:szCs w:val="24"/>
        </w:rPr>
        <w:t>(P. Gill)</w:t>
      </w:r>
    </w:p>
    <w:p w:rsidR="00181319" w:rsidRDefault="00BA268A" w:rsidP="00B44B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8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Outstanding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6B08">
        <w:rPr>
          <w:rFonts w:ascii="Times New Roman" w:hAnsi="Times New Roman" w:cs="Times New Roman"/>
          <w:sz w:val="24"/>
          <w:szCs w:val="24"/>
        </w:rPr>
        <w:t xml:space="preserve">Create a letter to send to various universities soliciting help with Conference hosting, discounted fees, referrals for speakers, and presentation topics of interest </w:t>
      </w:r>
      <w:r w:rsidR="00136B08" w:rsidRPr="00136B08">
        <w:rPr>
          <w:rFonts w:ascii="Times New Roman" w:hAnsi="Times New Roman" w:cs="Times New Roman"/>
          <w:b/>
          <w:sz w:val="24"/>
          <w:szCs w:val="24"/>
        </w:rPr>
        <w:t>(M. Barylak)</w:t>
      </w:r>
    </w:p>
    <w:p w:rsidR="00181319" w:rsidRPr="00EC31A7" w:rsidRDefault="00BA268A" w:rsidP="00EC3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8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Ongoing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181319" w:rsidRPr="00EC31A7">
        <w:rPr>
          <w:rFonts w:ascii="Times New Roman" w:hAnsi="Times New Roman" w:cs="Times New Roman"/>
          <w:sz w:val="24"/>
          <w:szCs w:val="24"/>
        </w:rPr>
        <w:t xml:space="preserve"> </w:t>
      </w:r>
      <w:r w:rsidR="00EC31A7">
        <w:rPr>
          <w:rFonts w:ascii="Times New Roman" w:hAnsi="Times New Roman" w:cs="Times New Roman"/>
          <w:sz w:val="24"/>
          <w:szCs w:val="24"/>
        </w:rPr>
        <w:t>G</w:t>
      </w:r>
      <w:r w:rsidR="00EC31A7" w:rsidRPr="00EC31A7">
        <w:rPr>
          <w:rFonts w:ascii="Times New Roman" w:hAnsi="Times New Roman" w:cs="Times New Roman"/>
          <w:sz w:val="24"/>
          <w:szCs w:val="24"/>
        </w:rPr>
        <w:t>et in contact with honorary board member</w:t>
      </w:r>
      <w:r w:rsidR="00EC31A7">
        <w:rPr>
          <w:rFonts w:ascii="Times New Roman" w:hAnsi="Times New Roman" w:cs="Times New Roman"/>
          <w:sz w:val="24"/>
          <w:szCs w:val="24"/>
        </w:rPr>
        <w:t xml:space="preserve">s and determine their viability </w:t>
      </w:r>
      <w:r w:rsidR="00EC31A7" w:rsidRPr="00EC31A7">
        <w:rPr>
          <w:rFonts w:ascii="Times New Roman" w:hAnsi="Times New Roman" w:cs="Times New Roman"/>
          <w:b/>
          <w:sz w:val="24"/>
          <w:szCs w:val="24"/>
        </w:rPr>
        <w:t>(B. Tarn)</w:t>
      </w:r>
    </w:p>
    <w:p w:rsidR="00136B08" w:rsidRDefault="00BA268A" w:rsidP="006663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7FDF">
        <w:rPr>
          <w:rFonts w:ascii="Times New Roman" w:hAnsi="Times New Roman" w:cs="Times New Roman"/>
          <w:sz w:val="24"/>
          <w:szCs w:val="24"/>
        </w:rPr>
        <w:t xml:space="preserve">Pay for the SFVEC.org host name through </w:t>
      </w:r>
      <w:proofErr w:type="spellStart"/>
      <w:r w:rsidR="00B57FDF">
        <w:rPr>
          <w:rFonts w:ascii="Times New Roman" w:hAnsi="Times New Roman" w:cs="Times New Roman"/>
          <w:sz w:val="24"/>
          <w:szCs w:val="24"/>
        </w:rPr>
        <w:t>Bluehost</w:t>
      </w:r>
      <w:proofErr w:type="spellEnd"/>
      <w:r w:rsidR="00B57FDF">
        <w:rPr>
          <w:rFonts w:ascii="Times New Roman" w:hAnsi="Times New Roman" w:cs="Times New Roman"/>
          <w:sz w:val="24"/>
          <w:szCs w:val="24"/>
        </w:rPr>
        <w:t xml:space="preserve">, preferably for 5-10 years </w:t>
      </w:r>
      <w:r w:rsidR="00B57FDF" w:rsidRPr="00B57FDF">
        <w:rPr>
          <w:rFonts w:ascii="Times New Roman" w:hAnsi="Times New Roman" w:cs="Times New Roman"/>
          <w:b/>
          <w:sz w:val="24"/>
          <w:szCs w:val="24"/>
        </w:rPr>
        <w:t>(S. Domazet)</w:t>
      </w:r>
    </w:p>
    <w:p w:rsidR="00B44B2B" w:rsidRPr="00136B08" w:rsidRDefault="00BA268A" w:rsidP="006663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8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Outstanding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44B2B" w:rsidRPr="00136B08">
        <w:rPr>
          <w:rFonts w:ascii="Times New Roman" w:hAnsi="Times New Roman" w:cs="Times New Roman"/>
          <w:sz w:val="24"/>
          <w:szCs w:val="24"/>
        </w:rPr>
        <w:t xml:space="preserve">Send an email to the Council asking for potential Conference location and topics </w:t>
      </w:r>
      <w:r w:rsidR="00B44B2B" w:rsidRPr="00136B08">
        <w:rPr>
          <w:rFonts w:ascii="Times New Roman" w:hAnsi="Times New Roman" w:cs="Times New Roman"/>
          <w:b/>
          <w:sz w:val="24"/>
          <w:szCs w:val="24"/>
        </w:rPr>
        <w:t>(M. Barylak)</w:t>
      </w:r>
    </w:p>
    <w:p w:rsidR="00B44B2B" w:rsidRPr="00B44B2B" w:rsidRDefault="00BA268A" w:rsidP="00B44B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44B2B" w:rsidRPr="00B44B2B">
        <w:rPr>
          <w:rFonts w:ascii="Times New Roman" w:hAnsi="Times New Roman" w:cs="Times New Roman"/>
          <w:sz w:val="24"/>
          <w:szCs w:val="24"/>
        </w:rPr>
        <w:t>Provide Stephen Guine with 2016 scholarship recipient students’ name, high school, major, and the</w:t>
      </w:r>
      <w:r w:rsidR="00B44B2B">
        <w:rPr>
          <w:rFonts w:ascii="Times New Roman" w:hAnsi="Times New Roman" w:cs="Times New Roman"/>
          <w:sz w:val="24"/>
          <w:szCs w:val="24"/>
        </w:rPr>
        <w:t xml:space="preserve"> college they will be attending </w:t>
      </w:r>
      <w:r w:rsidR="00B44B2B" w:rsidRPr="0019685F">
        <w:rPr>
          <w:rFonts w:ascii="Times New Roman" w:hAnsi="Times New Roman" w:cs="Times New Roman"/>
          <w:b/>
          <w:sz w:val="24"/>
          <w:szCs w:val="24"/>
        </w:rPr>
        <w:t>(R. Montalvo)</w:t>
      </w:r>
    </w:p>
    <w:p w:rsidR="00B44B2B" w:rsidRPr="00554107" w:rsidRDefault="00BA268A" w:rsidP="00B44B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68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Ongoing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44B2B">
        <w:rPr>
          <w:rFonts w:ascii="Times New Roman" w:hAnsi="Times New Roman" w:cs="Times New Roman"/>
          <w:sz w:val="24"/>
          <w:szCs w:val="24"/>
        </w:rPr>
        <w:t>Create a draft of a</w:t>
      </w:r>
      <w:r w:rsidR="00B44B2B" w:rsidRPr="00D5393C">
        <w:rPr>
          <w:rFonts w:ascii="Times New Roman" w:hAnsi="Times New Roman" w:cs="Times New Roman"/>
          <w:sz w:val="24"/>
          <w:szCs w:val="24"/>
        </w:rPr>
        <w:t xml:space="preserve"> member database to keep records of years of service, who is where, etc.</w:t>
      </w:r>
      <w:r w:rsidR="00B44B2B">
        <w:rPr>
          <w:rFonts w:ascii="Times New Roman" w:hAnsi="Times New Roman" w:cs="Times New Roman"/>
          <w:sz w:val="24"/>
          <w:szCs w:val="24"/>
        </w:rPr>
        <w:t xml:space="preserve"> </w:t>
      </w:r>
      <w:r w:rsidR="00B44B2B" w:rsidRPr="0019685F">
        <w:rPr>
          <w:rFonts w:ascii="Times New Roman" w:hAnsi="Times New Roman" w:cs="Times New Roman"/>
          <w:b/>
          <w:sz w:val="24"/>
          <w:szCs w:val="24"/>
        </w:rPr>
        <w:t>(S. Guine)</w:t>
      </w:r>
    </w:p>
    <w:p w:rsidR="00554107" w:rsidRPr="00A62A13" w:rsidRDefault="00BA268A" w:rsidP="007A5C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4107" w:rsidRPr="00554107">
        <w:rPr>
          <w:rFonts w:ascii="Times New Roman" w:hAnsi="Times New Roman" w:cs="Times New Roman"/>
          <w:sz w:val="24"/>
          <w:szCs w:val="24"/>
        </w:rPr>
        <w:t xml:space="preserve">Hold a separate Charitable Giving meeting to develop the year’s budget plan </w:t>
      </w:r>
      <w:r w:rsidR="00554107" w:rsidRPr="0019685F">
        <w:rPr>
          <w:rFonts w:ascii="Times New Roman" w:hAnsi="Times New Roman" w:cs="Times New Roman"/>
          <w:b/>
          <w:sz w:val="24"/>
          <w:szCs w:val="24"/>
        </w:rPr>
        <w:t>(R. Montalvo)</w:t>
      </w:r>
    </w:p>
    <w:p w:rsidR="00A62A13" w:rsidRPr="00F80BE2" w:rsidRDefault="00BA268A" w:rsidP="00B45C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8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Outstanding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3D94" w:rsidRPr="00F80BE2">
        <w:rPr>
          <w:rFonts w:ascii="Times New Roman" w:hAnsi="Times New Roman" w:cs="Times New Roman"/>
          <w:sz w:val="24"/>
          <w:szCs w:val="24"/>
        </w:rPr>
        <w:t>Repair t</w:t>
      </w:r>
      <w:bookmarkStart w:id="0" w:name="_GoBack"/>
      <w:bookmarkEnd w:id="0"/>
      <w:r w:rsidR="00733D94" w:rsidRPr="00F80BE2">
        <w:rPr>
          <w:rFonts w:ascii="Times New Roman" w:hAnsi="Times New Roman" w:cs="Times New Roman"/>
          <w:sz w:val="24"/>
          <w:szCs w:val="24"/>
        </w:rPr>
        <w:t xml:space="preserve">he broken glass on the project award for NGMS Mod </w:t>
      </w:r>
      <w:proofErr w:type="spellStart"/>
      <w:r w:rsidR="00733D94" w:rsidRPr="00F80BE2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="00733D94" w:rsidRPr="00F80BE2">
        <w:rPr>
          <w:rFonts w:ascii="Times New Roman" w:hAnsi="Times New Roman" w:cs="Times New Roman"/>
          <w:sz w:val="24"/>
          <w:szCs w:val="24"/>
        </w:rPr>
        <w:t xml:space="preserve"> Team </w:t>
      </w:r>
      <w:r w:rsidR="00733D94" w:rsidRPr="00F80BE2">
        <w:rPr>
          <w:rFonts w:ascii="Times New Roman" w:hAnsi="Times New Roman" w:cs="Times New Roman"/>
          <w:b/>
          <w:sz w:val="24"/>
          <w:szCs w:val="24"/>
        </w:rPr>
        <w:t>(K. Davis)</w:t>
      </w:r>
    </w:p>
    <w:sectPr w:rsidR="00A62A13" w:rsidRPr="00F80BE2" w:rsidSect="006E34A9">
      <w:footerReference w:type="default" r:id="rId9"/>
      <w:pgSz w:w="12240" w:h="15840"/>
      <w:pgMar w:top="99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BF" w:rsidRDefault="005371BF" w:rsidP="00834D7F">
      <w:pPr>
        <w:spacing w:after="0" w:line="240" w:lineRule="auto"/>
      </w:pPr>
      <w:r>
        <w:separator/>
      </w:r>
    </w:p>
  </w:endnote>
  <w:endnote w:type="continuationSeparator" w:id="0">
    <w:p w:rsidR="005371BF" w:rsidRDefault="005371BF" w:rsidP="0083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12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4D7F" w:rsidRDefault="00834D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6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D7F" w:rsidRDefault="00834D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BF" w:rsidRDefault="005371BF" w:rsidP="00834D7F">
      <w:pPr>
        <w:spacing w:after="0" w:line="240" w:lineRule="auto"/>
      </w:pPr>
      <w:r>
        <w:separator/>
      </w:r>
    </w:p>
  </w:footnote>
  <w:footnote w:type="continuationSeparator" w:id="0">
    <w:p w:rsidR="005371BF" w:rsidRDefault="005371BF" w:rsidP="0083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43F"/>
    <w:multiLevelType w:val="hybridMultilevel"/>
    <w:tmpl w:val="E166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413"/>
    <w:multiLevelType w:val="hybridMultilevel"/>
    <w:tmpl w:val="A566D886"/>
    <w:lvl w:ilvl="0" w:tplc="EC70C89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A17A5"/>
    <w:multiLevelType w:val="hybridMultilevel"/>
    <w:tmpl w:val="FB6CF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B12ED1F2">
      <w:numFmt w:val="bullet"/>
      <w:lvlText w:val="•"/>
      <w:lvlJc w:val="left"/>
      <w:pPr>
        <w:ind w:left="5400" w:hanging="2160"/>
      </w:pPr>
      <w:rPr>
        <w:rFonts w:ascii="Calibri" w:eastAsiaTheme="minorHAnsi" w:hAnsi="Calibri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CB50E39"/>
    <w:multiLevelType w:val="hybridMultilevel"/>
    <w:tmpl w:val="8B96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223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58BD"/>
    <w:multiLevelType w:val="hybridMultilevel"/>
    <w:tmpl w:val="26D4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1735D"/>
    <w:multiLevelType w:val="hybridMultilevel"/>
    <w:tmpl w:val="3412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C3318"/>
    <w:multiLevelType w:val="hybridMultilevel"/>
    <w:tmpl w:val="A296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2CB5"/>
    <w:multiLevelType w:val="hybridMultilevel"/>
    <w:tmpl w:val="A838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366CF"/>
    <w:multiLevelType w:val="hybridMultilevel"/>
    <w:tmpl w:val="B9683D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C77ACF"/>
    <w:multiLevelType w:val="hybridMultilevel"/>
    <w:tmpl w:val="32A44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E7000"/>
    <w:multiLevelType w:val="hybridMultilevel"/>
    <w:tmpl w:val="169C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E513B"/>
    <w:multiLevelType w:val="hybridMultilevel"/>
    <w:tmpl w:val="2490EA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B3420"/>
    <w:multiLevelType w:val="hybridMultilevel"/>
    <w:tmpl w:val="E74E3C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B23559"/>
    <w:multiLevelType w:val="hybridMultilevel"/>
    <w:tmpl w:val="61A8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73E0B"/>
    <w:multiLevelType w:val="hybridMultilevel"/>
    <w:tmpl w:val="DB38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B755D"/>
    <w:multiLevelType w:val="hybridMultilevel"/>
    <w:tmpl w:val="6096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D23BF"/>
    <w:multiLevelType w:val="hybridMultilevel"/>
    <w:tmpl w:val="1868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93E"/>
    <w:multiLevelType w:val="hybridMultilevel"/>
    <w:tmpl w:val="3B9EA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DA0D75"/>
    <w:multiLevelType w:val="hybridMultilevel"/>
    <w:tmpl w:val="FD28A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31431"/>
    <w:multiLevelType w:val="hybridMultilevel"/>
    <w:tmpl w:val="BA62F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FA02DF"/>
    <w:multiLevelType w:val="hybridMultilevel"/>
    <w:tmpl w:val="B562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606EA"/>
    <w:multiLevelType w:val="hybridMultilevel"/>
    <w:tmpl w:val="BE24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34F81"/>
    <w:multiLevelType w:val="hybridMultilevel"/>
    <w:tmpl w:val="A350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852EF"/>
    <w:multiLevelType w:val="hybridMultilevel"/>
    <w:tmpl w:val="255C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0"/>
  </w:num>
  <w:num w:numId="5">
    <w:abstractNumId w:val="8"/>
  </w:num>
  <w:num w:numId="6">
    <w:abstractNumId w:val="16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20"/>
  </w:num>
  <w:num w:numId="12">
    <w:abstractNumId w:val="9"/>
  </w:num>
  <w:num w:numId="13">
    <w:abstractNumId w:val="19"/>
  </w:num>
  <w:num w:numId="14">
    <w:abstractNumId w:val="10"/>
  </w:num>
  <w:num w:numId="15">
    <w:abstractNumId w:val="4"/>
  </w:num>
  <w:num w:numId="16">
    <w:abstractNumId w:val="14"/>
  </w:num>
  <w:num w:numId="17">
    <w:abstractNumId w:val="11"/>
  </w:num>
  <w:num w:numId="18">
    <w:abstractNumId w:val="1"/>
  </w:num>
  <w:num w:numId="19">
    <w:abstractNumId w:val="12"/>
  </w:num>
  <w:num w:numId="20">
    <w:abstractNumId w:val="18"/>
  </w:num>
  <w:num w:numId="21">
    <w:abstractNumId w:val="5"/>
  </w:num>
  <w:num w:numId="22">
    <w:abstractNumId w:val="6"/>
  </w:num>
  <w:num w:numId="23">
    <w:abstractNumId w:val="17"/>
  </w:num>
  <w:num w:numId="24">
    <w:abstractNumId w:val="7"/>
  </w:num>
  <w:num w:numId="25">
    <w:abstractNumId w:val="3"/>
  </w:num>
  <w:num w:numId="26">
    <w:abstractNumId w:val="6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DD"/>
    <w:rsid w:val="000173FE"/>
    <w:rsid w:val="000236A4"/>
    <w:rsid w:val="00034C31"/>
    <w:rsid w:val="00040833"/>
    <w:rsid w:val="00046039"/>
    <w:rsid w:val="00057C8B"/>
    <w:rsid w:val="00071C2B"/>
    <w:rsid w:val="00085037"/>
    <w:rsid w:val="00085512"/>
    <w:rsid w:val="0009496F"/>
    <w:rsid w:val="00096ADA"/>
    <w:rsid w:val="000A6FBA"/>
    <w:rsid w:val="000C0966"/>
    <w:rsid w:val="000C75E8"/>
    <w:rsid w:val="000D0808"/>
    <w:rsid w:val="000F31E7"/>
    <w:rsid w:val="001000F9"/>
    <w:rsid w:val="00100CF0"/>
    <w:rsid w:val="00101340"/>
    <w:rsid w:val="001070C4"/>
    <w:rsid w:val="00115F66"/>
    <w:rsid w:val="00116CF6"/>
    <w:rsid w:val="00127381"/>
    <w:rsid w:val="00136B08"/>
    <w:rsid w:val="00140C01"/>
    <w:rsid w:val="00150382"/>
    <w:rsid w:val="00166D7C"/>
    <w:rsid w:val="00171717"/>
    <w:rsid w:val="001730FA"/>
    <w:rsid w:val="00181319"/>
    <w:rsid w:val="00186282"/>
    <w:rsid w:val="0019277C"/>
    <w:rsid w:val="0019685F"/>
    <w:rsid w:val="001A2D97"/>
    <w:rsid w:val="001B2DC3"/>
    <w:rsid w:val="001C2125"/>
    <w:rsid w:val="001C2D5C"/>
    <w:rsid w:val="001C6846"/>
    <w:rsid w:val="001D7080"/>
    <w:rsid w:val="001D73EF"/>
    <w:rsid w:val="001E19C0"/>
    <w:rsid w:val="002069C4"/>
    <w:rsid w:val="00211BB3"/>
    <w:rsid w:val="00213CF5"/>
    <w:rsid w:val="00234D43"/>
    <w:rsid w:val="00243DFA"/>
    <w:rsid w:val="002509DF"/>
    <w:rsid w:val="002574FC"/>
    <w:rsid w:val="00264AE7"/>
    <w:rsid w:val="00267D66"/>
    <w:rsid w:val="002909B7"/>
    <w:rsid w:val="00291C0E"/>
    <w:rsid w:val="00294BC6"/>
    <w:rsid w:val="002A4A33"/>
    <w:rsid w:val="002A7C82"/>
    <w:rsid w:val="002B6538"/>
    <w:rsid w:val="002D3896"/>
    <w:rsid w:val="002D4EA5"/>
    <w:rsid w:val="002D5C60"/>
    <w:rsid w:val="002D6501"/>
    <w:rsid w:val="002E0673"/>
    <w:rsid w:val="002E51ED"/>
    <w:rsid w:val="002E6FC6"/>
    <w:rsid w:val="002F07A4"/>
    <w:rsid w:val="002F08BB"/>
    <w:rsid w:val="002F1D86"/>
    <w:rsid w:val="002F48EB"/>
    <w:rsid w:val="002F532C"/>
    <w:rsid w:val="002F7ADD"/>
    <w:rsid w:val="00301A25"/>
    <w:rsid w:val="00303AC3"/>
    <w:rsid w:val="00307ADD"/>
    <w:rsid w:val="00311AF7"/>
    <w:rsid w:val="003169B3"/>
    <w:rsid w:val="003360E3"/>
    <w:rsid w:val="003379AF"/>
    <w:rsid w:val="00347FB0"/>
    <w:rsid w:val="0035059F"/>
    <w:rsid w:val="003740BE"/>
    <w:rsid w:val="003800C4"/>
    <w:rsid w:val="00384D24"/>
    <w:rsid w:val="00391630"/>
    <w:rsid w:val="003A0DA1"/>
    <w:rsid w:val="003A1A4E"/>
    <w:rsid w:val="003B4016"/>
    <w:rsid w:val="003C66BA"/>
    <w:rsid w:val="003D1261"/>
    <w:rsid w:val="003D4BD6"/>
    <w:rsid w:val="003D4F00"/>
    <w:rsid w:val="003E1866"/>
    <w:rsid w:val="003E30B5"/>
    <w:rsid w:val="003F1C1D"/>
    <w:rsid w:val="003F2B4E"/>
    <w:rsid w:val="004079CA"/>
    <w:rsid w:val="00415DE1"/>
    <w:rsid w:val="00430EFE"/>
    <w:rsid w:val="004320C8"/>
    <w:rsid w:val="00434FBB"/>
    <w:rsid w:val="0045216A"/>
    <w:rsid w:val="00464124"/>
    <w:rsid w:val="004648B8"/>
    <w:rsid w:val="00464C87"/>
    <w:rsid w:val="00465CBB"/>
    <w:rsid w:val="004750E4"/>
    <w:rsid w:val="00483FBE"/>
    <w:rsid w:val="00494EEA"/>
    <w:rsid w:val="004976A9"/>
    <w:rsid w:val="004A472E"/>
    <w:rsid w:val="004B415F"/>
    <w:rsid w:val="004C19C0"/>
    <w:rsid w:val="004C61C1"/>
    <w:rsid w:val="004E6DB6"/>
    <w:rsid w:val="004F7B9D"/>
    <w:rsid w:val="00501ABC"/>
    <w:rsid w:val="00504530"/>
    <w:rsid w:val="00505A4C"/>
    <w:rsid w:val="0051412B"/>
    <w:rsid w:val="0052497B"/>
    <w:rsid w:val="00536714"/>
    <w:rsid w:val="005371BF"/>
    <w:rsid w:val="00551ABA"/>
    <w:rsid w:val="00551B6F"/>
    <w:rsid w:val="0055276F"/>
    <w:rsid w:val="0055396F"/>
    <w:rsid w:val="00554107"/>
    <w:rsid w:val="0055736E"/>
    <w:rsid w:val="00557742"/>
    <w:rsid w:val="005600CE"/>
    <w:rsid w:val="005726D5"/>
    <w:rsid w:val="0057283A"/>
    <w:rsid w:val="005739EE"/>
    <w:rsid w:val="00580DE1"/>
    <w:rsid w:val="00595FE7"/>
    <w:rsid w:val="005A0747"/>
    <w:rsid w:val="005A156F"/>
    <w:rsid w:val="005A5D44"/>
    <w:rsid w:val="005B4725"/>
    <w:rsid w:val="005E04E2"/>
    <w:rsid w:val="005E0BE3"/>
    <w:rsid w:val="005E4F2E"/>
    <w:rsid w:val="00606449"/>
    <w:rsid w:val="00612CA6"/>
    <w:rsid w:val="006164D2"/>
    <w:rsid w:val="00625382"/>
    <w:rsid w:val="006368EB"/>
    <w:rsid w:val="00667D52"/>
    <w:rsid w:val="006751BD"/>
    <w:rsid w:val="006777DD"/>
    <w:rsid w:val="006A284A"/>
    <w:rsid w:val="006B2D64"/>
    <w:rsid w:val="006B64C6"/>
    <w:rsid w:val="006B690A"/>
    <w:rsid w:val="006C4196"/>
    <w:rsid w:val="006C5999"/>
    <w:rsid w:val="006E0835"/>
    <w:rsid w:val="006E292E"/>
    <w:rsid w:val="006E34A9"/>
    <w:rsid w:val="006E3FF7"/>
    <w:rsid w:val="006F5626"/>
    <w:rsid w:val="006F7194"/>
    <w:rsid w:val="00702A85"/>
    <w:rsid w:val="00704BAA"/>
    <w:rsid w:val="00710552"/>
    <w:rsid w:val="00711CFB"/>
    <w:rsid w:val="007202F4"/>
    <w:rsid w:val="00731C9A"/>
    <w:rsid w:val="00733D94"/>
    <w:rsid w:val="007355C4"/>
    <w:rsid w:val="00736595"/>
    <w:rsid w:val="00745A92"/>
    <w:rsid w:val="007564B2"/>
    <w:rsid w:val="007573CA"/>
    <w:rsid w:val="007662E4"/>
    <w:rsid w:val="007769D1"/>
    <w:rsid w:val="007775B3"/>
    <w:rsid w:val="007865BA"/>
    <w:rsid w:val="00793CA2"/>
    <w:rsid w:val="007B01ED"/>
    <w:rsid w:val="007B47AD"/>
    <w:rsid w:val="007B5633"/>
    <w:rsid w:val="007C5128"/>
    <w:rsid w:val="007C6869"/>
    <w:rsid w:val="007D14D7"/>
    <w:rsid w:val="007D6DBE"/>
    <w:rsid w:val="007E4FE3"/>
    <w:rsid w:val="007F490A"/>
    <w:rsid w:val="008032E9"/>
    <w:rsid w:val="00804F7E"/>
    <w:rsid w:val="00811053"/>
    <w:rsid w:val="00811769"/>
    <w:rsid w:val="00827A55"/>
    <w:rsid w:val="00832289"/>
    <w:rsid w:val="0083322E"/>
    <w:rsid w:val="00834D7F"/>
    <w:rsid w:val="00857AA8"/>
    <w:rsid w:val="00867080"/>
    <w:rsid w:val="0087323D"/>
    <w:rsid w:val="0087658A"/>
    <w:rsid w:val="00882EF8"/>
    <w:rsid w:val="008A4C32"/>
    <w:rsid w:val="008A51EC"/>
    <w:rsid w:val="008A58D8"/>
    <w:rsid w:val="008A6453"/>
    <w:rsid w:val="008B733A"/>
    <w:rsid w:val="008D14AE"/>
    <w:rsid w:val="008D6F70"/>
    <w:rsid w:val="008E3576"/>
    <w:rsid w:val="008F3666"/>
    <w:rsid w:val="00900A37"/>
    <w:rsid w:val="0090257B"/>
    <w:rsid w:val="00915020"/>
    <w:rsid w:val="00916532"/>
    <w:rsid w:val="00925EE6"/>
    <w:rsid w:val="00937D72"/>
    <w:rsid w:val="00960596"/>
    <w:rsid w:val="00965A28"/>
    <w:rsid w:val="00970F64"/>
    <w:rsid w:val="00975570"/>
    <w:rsid w:val="0099012B"/>
    <w:rsid w:val="009A626C"/>
    <w:rsid w:val="009A7221"/>
    <w:rsid w:val="009C0032"/>
    <w:rsid w:val="009C0EF4"/>
    <w:rsid w:val="009C0F0E"/>
    <w:rsid w:val="009C12F7"/>
    <w:rsid w:val="009C2381"/>
    <w:rsid w:val="009C3AE4"/>
    <w:rsid w:val="009D008E"/>
    <w:rsid w:val="009E295D"/>
    <w:rsid w:val="009F2C61"/>
    <w:rsid w:val="009F4B06"/>
    <w:rsid w:val="00A26DDC"/>
    <w:rsid w:val="00A320AB"/>
    <w:rsid w:val="00A324F5"/>
    <w:rsid w:val="00A35DE9"/>
    <w:rsid w:val="00A44B37"/>
    <w:rsid w:val="00A53AEF"/>
    <w:rsid w:val="00A5622E"/>
    <w:rsid w:val="00A60266"/>
    <w:rsid w:val="00A62A13"/>
    <w:rsid w:val="00A65170"/>
    <w:rsid w:val="00A735F7"/>
    <w:rsid w:val="00A73C52"/>
    <w:rsid w:val="00A774C7"/>
    <w:rsid w:val="00A90765"/>
    <w:rsid w:val="00AA75D6"/>
    <w:rsid w:val="00AB09B4"/>
    <w:rsid w:val="00AB610C"/>
    <w:rsid w:val="00AB6540"/>
    <w:rsid w:val="00AC0029"/>
    <w:rsid w:val="00AD2947"/>
    <w:rsid w:val="00AD7E16"/>
    <w:rsid w:val="00B04894"/>
    <w:rsid w:val="00B052A7"/>
    <w:rsid w:val="00B054EF"/>
    <w:rsid w:val="00B1415F"/>
    <w:rsid w:val="00B32C3C"/>
    <w:rsid w:val="00B4125C"/>
    <w:rsid w:val="00B442F2"/>
    <w:rsid w:val="00B44B2B"/>
    <w:rsid w:val="00B5043E"/>
    <w:rsid w:val="00B5384C"/>
    <w:rsid w:val="00B57FDF"/>
    <w:rsid w:val="00B60EE2"/>
    <w:rsid w:val="00B6359A"/>
    <w:rsid w:val="00B64166"/>
    <w:rsid w:val="00B64270"/>
    <w:rsid w:val="00B7258E"/>
    <w:rsid w:val="00B73B6E"/>
    <w:rsid w:val="00B80A99"/>
    <w:rsid w:val="00BA268A"/>
    <w:rsid w:val="00BB2B50"/>
    <w:rsid w:val="00BC066E"/>
    <w:rsid w:val="00BE3A41"/>
    <w:rsid w:val="00BF5B2F"/>
    <w:rsid w:val="00C13460"/>
    <w:rsid w:val="00C14AAA"/>
    <w:rsid w:val="00C2299C"/>
    <w:rsid w:val="00C337EF"/>
    <w:rsid w:val="00C34442"/>
    <w:rsid w:val="00C4088C"/>
    <w:rsid w:val="00C453C7"/>
    <w:rsid w:val="00C64F53"/>
    <w:rsid w:val="00C77BD2"/>
    <w:rsid w:val="00C81BEE"/>
    <w:rsid w:val="00C873BE"/>
    <w:rsid w:val="00C91FEA"/>
    <w:rsid w:val="00C9255C"/>
    <w:rsid w:val="00CA394C"/>
    <w:rsid w:val="00CA5F5E"/>
    <w:rsid w:val="00CA6A98"/>
    <w:rsid w:val="00CB2765"/>
    <w:rsid w:val="00CB781C"/>
    <w:rsid w:val="00CC0E3A"/>
    <w:rsid w:val="00CC12AA"/>
    <w:rsid w:val="00CC1BB3"/>
    <w:rsid w:val="00CC3346"/>
    <w:rsid w:val="00CD0A18"/>
    <w:rsid w:val="00CD10B6"/>
    <w:rsid w:val="00CE6025"/>
    <w:rsid w:val="00CF59F5"/>
    <w:rsid w:val="00D03994"/>
    <w:rsid w:val="00D0789D"/>
    <w:rsid w:val="00D230D3"/>
    <w:rsid w:val="00D34D7D"/>
    <w:rsid w:val="00D426B1"/>
    <w:rsid w:val="00D45ADA"/>
    <w:rsid w:val="00D47653"/>
    <w:rsid w:val="00D50427"/>
    <w:rsid w:val="00D5393C"/>
    <w:rsid w:val="00D60694"/>
    <w:rsid w:val="00D652B1"/>
    <w:rsid w:val="00D6649D"/>
    <w:rsid w:val="00D74F34"/>
    <w:rsid w:val="00D75B6F"/>
    <w:rsid w:val="00D91C27"/>
    <w:rsid w:val="00D95F2F"/>
    <w:rsid w:val="00D96C83"/>
    <w:rsid w:val="00DA0A74"/>
    <w:rsid w:val="00DA37A6"/>
    <w:rsid w:val="00DA63A7"/>
    <w:rsid w:val="00DB0A62"/>
    <w:rsid w:val="00DC2699"/>
    <w:rsid w:val="00DC349F"/>
    <w:rsid w:val="00DD0994"/>
    <w:rsid w:val="00DF4236"/>
    <w:rsid w:val="00E02D69"/>
    <w:rsid w:val="00E30754"/>
    <w:rsid w:val="00E317FB"/>
    <w:rsid w:val="00E4503F"/>
    <w:rsid w:val="00E47B29"/>
    <w:rsid w:val="00E5210F"/>
    <w:rsid w:val="00E65566"/>
    <w:rsid w:val="00E84E55"/>
    <w:rsid w:val="00E9044E"/>
    <w:rsid w:val="00E973AC"/>
    <w:rsid w:val="00EC0DD0"/>
    <w:rsid w:val="00EC31A7"/>
    <w:rsid w:val="00EE25BB"/>
    <w:rsid w:val="00EF4C6B"/>
    <w:rsid w:val="00EF674E"/>
    <w:rsid w:val="00F11C7D"/>
    <w:rsid w:val="00F2232C"/>
    <w:rsid w:val="00F33C91"/>
    <w:rsid w:val="00F4009B"/>
    <w:rsid w:val="00F57F19"/>
    <w:rsid w:val="00F64AC7"/>
    <w:rsid w:val="00F67C3B"/>
    <w:rsid w:val="00F709AD"/>
    <w:rsid w:val="00F75090"/>
    <w:rsid w:val="00F80BE2"/>
    <w:rsid w:val="00F90D34"/>
    <w:rsid w:val="00FB4063"/>
    <w:rsid w:val="00FB4617"/>
    <w:rsid w:val="00FC393F"/>
    <w:rsid w:val="00FC5889"/>
    <w:rsid w:val="00FE2C3F"/>
    <w:rsid w:val="00FE3B0B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3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728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83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850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2D5C"/>
    <w:rPr>
      <w:i/>
      <w:iCs/>
    </w:rPr>
  </w:style>
  <w:style w:type="character" w:customStyle="1" w:styleId="aqj">
    <w:name w:val="aqj"/>
    <w:basedOn w:val="DefaultParagraphFont"/>
    <w:rsid w:val="004B415F"/>
  </w:style>
  <w:style w:type="paragraph" w:styleId="NoSpacing">
    <w:name w:val="No Spacing"/>
    <w:uiPriority w:val="1"/>
    <w:qFormat/>
    <w:rsid w:val="00D74F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D7F"/>
  </w:style>
  <w:style w:type="paragraph" w:styleId="Footer">
    <w:name w:val="footer"/>
    <w:basedOn w:val="Normal"/>
    <w:link w:val="FooterChar"/>
    <w:uiPriority w:val="99"/>
    <w:unhideWhenUsed/>
    <w:rsid w:val="0083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3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728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83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850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2D5C"/>
    <w:rPr>
      <w:i/>
      <w:iCs/>
    </w:rPr>
  </w:style>
  <w:style w:type="character" w:customStyle="1" w:styleId="aqj">
    <w:name w:val="aqj"/>
    <w:basedOn w:val="DefaultParagraphFont"/>
    <w:rsid w:val="004B415F"/>
  </w:style>
  <w:style w:type="paragraph" w:styleId="NoSpacing">
    <w:name w:val="No Spacing"/>
    <w:uiPriority w:val="1"/>
    <w:qFormat/>
    <w:rsid w:val="00D74F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D7F"/>
  </w:style>
  <w:style w:type="paragraph" w:styleId="Footer">
    <w:name w:val="footer"/>
    <w:basedOn w:val="Normal"/>
    <w:link w:val="FooterChar"/>
    <w:uiPriority w:val="99"/>
    <w:unhideWhenUsed/>
    <w:rsid w:val="0083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8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2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3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43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75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39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320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73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69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30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38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6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127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49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031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432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063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501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59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781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0454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024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3055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305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319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1103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5202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311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869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125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3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0750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9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3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47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17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9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1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56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0701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00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822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05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861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394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92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149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978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1532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8877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8041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7041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5106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6739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5986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5984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6519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41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6187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5483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4559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5354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7878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1505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07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6506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6365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0170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2907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9261-B602-473F-A4BF-F66E6865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domazso</dc:creator>
  <cp:lastModifiedBy>Domazet, Sonja (ES)</cp:lastModifiedBy>
  <cp:revision>17</cp:revision>
  <cp:lastPrinted>2016-01-06T01:00:00Z</cp:lastPrinted>
  <dcterms:created xsi:type="dcterms:W3CDTF">2016-10-11T00:14:00Z</dcterms:created>
  <dcterms:modified xsi:type="dcterms:W3CDTF">2016-10-11T21:48:00Z</dcterms:modified>
</cp:coreProperties>
</file>